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AE" w:rsidRPr="006539AE" w:rsidRDefault="009026B3" w:rsidP="006539A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 xml:space="preserve"> </w:t>
      </w:r>
      <w:r w:rsidR="006539AE" w:rsidRPr="006539AE">
        <w:rPr>
          <w:rFonts w:ascii="Times New Roman" w:eastAsia="Times New Roman" w:hAnsi="Times New Roman" w:cs="Times New Roman"/>
          <w:b/>
          <w:sz w:val="24"/>
          <w:szCs w:val="24"/>
          <w:lang w:eastAsia="ru-RU"/>
        </w:rPr>
        <w:t>Херсонський державний університет</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Загальноуніверситетська кафедра світової літератури та культури </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імені проф. О. Мішукова</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right"/>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“ЗАТВЕРДЖУЮ”</w:t>
      </w:r>
    </w:p>
    <w:p w:rsidR="006539AE" w:rsidRPr="006539AE" w:rsidRDefault="006539AE" w:rsidP="006539AE">
      <w:pPr>
        <w:spacing w:after="0" w:line="240" w:lineRule="auto"/>
        <w:jc w:val="right"/>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Завідувач кафедри </w:t>
      </w:r>
    </w:p>
    <w:p w:rsidR="006539AE" w:rsidRPr="006539AE" w:rsidRDefault="006539AE" w:rsidP="006539AE">
      <w:pPr>
        <w:spacing w:after="0" w:line="240" w:lineRule="auto"/>
        <w:jc w:val="right"/>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Н.І. Ільїнська</w:t>
      </w:r>
    </w:p>
    <w:p w:rsidR="006539AE" w:rsidRPr="006539AE" w:rsidRDefault="006539AE" w:rsidP="006539AE">
      <w:pPr>
        <w:spacing w:after="0" w:line="240" w:lineRule="auto"/>
        <w:jc w:val="right"/>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“___”________________2018 року</w:t>
      </w: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keepNext/>
        <w:spacing w:after="0" w:line="240" w:lineRule="auto"/>
        <w:jc w:val="center"/>
        <w:outlineLvl w:val="0"/>
        <w:rPr>
          <w:rFonts w:ascii="Times New Roman" w:eastAsia="Times New Roman" w:hAnsi="Times New Roman" w:cs="Times New Roman"/>
          <w:b/>
          <w:sz w:val="28"/>
          <w:szCs w:val="28"/>
          <w:lang w:eastAsia="ru-RU"/>
        </w:rPr>
      </w:pPr>
      <w:r w:rsidRPr="006539AE">
        <w:rPr>
          <w:rFonts w:ascii="Times New Roman" w:eastAsia="Times New Roman" w:hAnsi="Times New Roman" w:cs="Times New Roman"/>
          <w:b/>
          <w:sz w:val="28"/>
          <w:szCs w:val="28"/>
          <w:lang w:eastAsia="ru-RU"/>
        </w:rPr>
        <w:t>НАВЧАЛЬНО-МЕТОДИЧНИЙ КОМПЛЕКС ДИСЦИПЛІНИ</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val="ru-RU"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val="ru-RU" w:eastAsia="ru-RU"/>
        </w:rPr>
      </w:pPr>
    </w:p>
    <w:p w:rsidR="006539AE" w:rsidRPr="006539AE" w:rsidRDefault="000B02EE" w:rsidP="006539AE">
      <w:pPr>
        <w:spacing w:after="0" w:line="240" w:lineRule="auto"/>
        <w:ind w:firstLine="540"/>
        <w:jc w:val="center"/>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sz w:val="24"/>
          <w:szCs w:val="24"/>
          <w:lang w:eastAsia="ru-RU"/>
        </w:rPr>
        <w:t xml:space="preserve">1.2.7. </w:t>
      </w:r>
      <w:r w:rsidR="006539AE" w:rsidRPr="006539AE">
        <w:rPr>
          <w:rFonts w:ascii="Times New Roman" w:eastAsia="Times New Roman" w:hAnsi="Times New Roman" w:cs="Times New Roman"/>
          <w:b/>
          <w:bCs/>
          <w:sz w:val="24"/>
          <w:szCs w:val="24"/>
          <w:lang w:eastAsia="ru-RU"/>
        </w:rPr>
        <w:t xml:space="preserve">ІСТОРІЯ ЗАРУБІЖНОЇ </w:t>
      </w:r>
    </w:p>
    <w:p w:rsidR="006539AE" w:rsidRPr="006539AE" w:rsidRDefault="006539AE" w:rsidP="006539AE">
      <w:pPr>
        <w:spacing w:after="0" w:line="240" w:lineRule="auto"/>
        <w:ind w:firstLine="540"/>
        <w:jc w:val="center"/>
        <w:rPr>
          <w:rFonts w:ascii="Times New Roman" w:eastAsia="Times New Roman" w:hAnsi="Times New Roman" w:cs="Times New Roman"/>
          <w:b/>
          <w:bCs/>
          <w:sz w:val="24"/>
          <w:szCs w:val="24"/>
          <w:highlight w:val="yellow"/>
          <w:lang w:eastAsia="ru-RU"/>
        </w:rPr>
      </w:pPr>
      <w:r w:rsidRPr="006539AE">
        <w:rPr>
          <w:rFonts w:ascii="Times New Roman" w:eastAsia="Times New Roman" w:hAnsi="Times New Roman" w:cs="Times New Roman"/>
          <w:b/>
          <w:bCs/>
          <w:sz w:val="24"/>
          <w:szCs w:val="24"/>
          <w:lang w:eastAsia="ru-RU"/>
        </w:rPr>
        <w:t>ЛІТЕРАТУРИ ХХ СТОЛІТТЯ</w:t>
      </w:r>
    </w:p>
    <w:p w:rsidR="006539AE" w:rsidRPr="006539AE" w:rsidRDefault="006539AE" w:rsidP="006539AE">
      <w:pPr>
        <w:spacing w:after="0" w:line="240" w:lineRule="auto"/>
        <w:rPr>
          <w:rFonts w:ascii="Times New Roman" w:eastAsia="Times New Roman" w:hAnsi="Times New Roman" w:cs="Times New Roman"/>
          <w:sz w:val="24"/>
          <w:szCs w:val="24"/>
          <w:highlight w:val="yellow"/>
          <w:lang w:eastAsia="ru-RU"/>
        </w:rPr>
      </w:pP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Спеціальності: </w:t>
      </w:r>
    </w:p>
    <w:p w:rsidR="000B02EE" w:rsidRPr="000B02EE" w:rsidRDefault="000B02EE" w:rsidP="000B02EE">
      <w:pPr>
        <w:widowControl w:val="0"/>
        <w:autoSpaceDE w:val="0"/>
        <w:spacing w:before="40" w:after="0" w:line="240" w:lineRule="auto"/>
        <w:ind w:left="101" w:right="-20"/>
        <w:rPr>
          <w:rFonts w:ascii="Times New Roman" w:eastAsia="Times New Roman" w:hAnsi="Times New Roman" w:cs="Times New Roman"/>
          <w:sz w:val="24"/>
          <w:szCs w:val="24"/>
          <w:lang w:eastAsia="ru-RU"/>
        </w:rPr>
      </w:pPr>
    </w:p>
    <w:p w:rsidR="000B02EE" w:rsidRPr="000B02EE" w:rsidRDefault="000B02EE" w:rsidP="000B02EE">
      <w:pPr>
        <w:spacing w:after="0" w:line="240" w:lineRule="auto"/>
        <w:rPr>
          <w:rFonts w:ascii="Times New Roman" w:eastAsia="Times New Roman" w:hAnsi="Times New Roman" w:cs="Times New Roman"/>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(російська,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українська</w:t>
      </w:r>
      <w:r w:rsidRPr="000B02EE">
        <w:rPr>
          <w:rFonts w:ascii="Times New Roman" w:eastAsia="Times New Roman" w:hAnsi="Times New Roman" w:cs="Times New Roman"/>
          <w:bCs/>
          <w:spacing w:val="12"/>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 Спеціалізація : польська мова</w:t>
      </w:r>
      <w:r w:rsidRPr="000B02EE">
        <w:rPr>
          <w:rFonts w:ascii="Times New Roman" w:eastAsia="Times New Roman" w:hAnsi="Times New Roman" w:cs="Times New Roman"/>
          <w:sz w:val="24"/>
          <w:szCs w:val="24"/>
          <w:lang w:eastAsia="ru-RU"/>
        </w:rPr>
        <w:t xml:space="preserve"> </w:t>
      </w:r>
    </w:p>
    <w:p w:rsidR="000B02EE" w:rsidRPr="000B02EE" w:rsidRDefault="000B02EE" w:rsidP="000B02EE">
      <w:pPr>
        <w:spacing w:after="0" w:line="240" w:lineRule="auto"/>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(російська,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Pr="000B02EE" w:rsidRDefault="000B02EE" w:rsidP="000B02EE">
      <w:pPr>
        <w:spacing w:after="0" w:line="240" w:lineRule="auto"/>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3"/>
          <w:sz w:val="24"/>
          <w:szCs w:val="24"/>
          <w:lang w:eastAsia="ru-RU"/>
        </w:rPr>
        <w:t xml:space="preserve"> </w:t>
      </w:r>
      <w:r w:rsidRPr="000B02EE">
        <w:rPr>
          <w:rFonts w:ascii="Times New Roman" w:eastAsia="Times New Roman" w:hAnsi="Times New Roman" w:cs="Times New Roman"/>
          <w:bCs/>
          <w:sz w:val="24"/>
          <w:szCs w:val="24"/>
          <w:lang w:eastAsia="ru-RU"/>
        </w:rPr>
        <w:t>російська</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Pr="000B02EE" w:rsidRDefault="000B02EE" w:rsidP="000B02EE">
      <w:pPr>
        <w:spacing w:after="0" w:line="240" w:lineRule="auto"/>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  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2"/>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 Спеціалізація : польська / турецька мова</w:t>
      </w:r>
    </w:p>
    <w:p w:rsidR="000B02EE" w:rsidRPr="000B02EE" w:rsidRDefault="000B02EE" w:rsidP="000B02EE">
      <w:pPr>
        <w:spacing w:after="0" w:line="240" w:lineRule="auto"/>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3"/>
          <w:sz w:val="24"/>
          <w:szCs w:val="24"/>
          <w:lang w:eastAsia="ru-RU"/>
        </w:rPr>
        <w:t xml:space="preserve"> </w:t>
      </w:r>
      <w:r w:rsidRPr="000B02EE">
        <w:rPr>
          <w:rFonts w:ascii="Times New Roman" w:eastAsia="Times New Roman" w:hAnsi="Times New Roman" w:cs="Times New Roman"/>
          <w:bCs/>
          <w:sz w:val="24"/>
          <w:szCs w:val="24"/>
          <w:lang w:eastAsia="ru-RU"/>
        </w:rPr>
        <w:t>німецька</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Pr="000B02EE" w:rsidRDefault="000B02EE" w:rsidP="000B02EE">
      <w:pPr>
        <w:spacing w:after="0" w:line="240" w:lineRule="auto"/>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 Філологія (французька, англійська мова та література)*</w:t>
      </w:r>
    </w:p>
    <w:p w:rsidR="000B02EE" w:rsidRPr="000B02EE" w:rsidRDefault="000B02EE" w:rsidP="000B02EE">
      <w:pPr>
        <w:spacing w:after="0" w:line="240" w:lineRule="auto"/>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 Філологія (іспанська, англійська мова та література)*</w:t>
      </w:r>
    </w:p>
    <w:p w:rsidR="000B02EE" w:rsidRPr="000B02EE" w:rsidRDefault="000B02EE" w:rsidP="000B02EE">
      <w:pPr>
        <w:spacing w:after="0" w:line="240" w:lineRule="auto"/>
        <w:rPr>
          <w:rFonts w:ascii="Times New Roman" w:eastAsia="Times New Roman" w:hAnsi="Times New Roman" w:cs="Times New Roman"/>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(німецька,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Pr="005B0087" w:rsidRDefault="000B02EE" w:rsidP="000B02EE">
      <w:pPr>
        <w:spacing w:after="0" w:line="240" w:lineRule="auto"/>
        <w:rPr>
          <w:rFonts w:ascii="Times New Roman" w:eastAsia="Times New Roman" w:hAnsi="Times New Roman" w:cs="Times New Roman"/>
          <w:color w:val="00B050"/>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Факультет</w:t>
      </w:r>
      <w:r w:rsidRPr="006539AE">
        <w:rPr>
          <w:rFonts w:ascii="Times New Roman" w:eastAsia="Times New Roman" w:hAnsi="Times New Roman" w:cs="Times New Roman"/>
          <w:sz w:val="24"/>
          <w:szCs w:val="24"/>
          <w:lang w:eastAsia="ru-RU"/>
        </w:rPr>
        <w:t xml:space="preserve"> іноземної філології</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2017-2018 навчальний рік</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lastRenderedPageBreak/>
        <w:t>Міністерство освіти і науки України</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Херсонський державний університет</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Загальноуніверситетська кафедра світової літератури та культури </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імені проф. О. Мішукова</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right"/>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“ЗАТВЕРДЖУЮ”</w:t>
      </w:r>
    </w:p>
    <w:p w:rsidR="006539AE" w:rsidRPr="006539AE" w:rsidRDefault="006539AE" w:rsidP="006539AE">
      <w:pPr>
        <w:spacing w:after="0" w:line="240" w:lineRule="auto"/>
        <w:jc w:val="right"/>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Завідувач кафедри </w:t>
      </w:r>
    </w:p>
    <w:p w:rsidR="006539AE" w:rsidRPr="006539AE" w:rsidRDefault="006539AE" w:rsidP="006539AE">
      <w:pPr>
        <w:spacing w:after="0" w:line="240" w:lineRule="auto"/>
        <w:jc w:val="right"/>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Н.І. Ільїнська</w:t>
      </w:r>
    </w:p>
    <w:p w:rsidR="006539AE" w:rsidRPr="006539AE" w:rsidRDefault="006539AE" w:rsidP="006539AE">
      <w:pPr>
        <w:spacing w:after="0" w:line="240" w:lineRule="auto"/>
        <w:jc w:val="right"/>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“___”________________201</w:t>
      </w:r>
      <w:r w:rsidR="00CC711F">
        <w:rPr>
          <w:rFonts w:ascii="Times New Roman" w:eastAsia="Times New Roman" w:hAnsi="Times New Roman" w:cs="Times New Roman"/>
          <w:sz w:val="24"/>
          <w:szCs w:val="24"/>
          <w:lang w:eastAsia="ru-RU"/>
        </w:rPr>
        <w:t>8</w:t>
      </w:r>
      <w:r w:rsidRPr="006539AE">
        <w:rPr>
          <w:rFonts w:ascii="Times New Roman" w:eastAsia="Times New Roman" w:hAnsi="Times New Roman" w:cs="Times New Roman"/>
          <w:sz w:val="24"/>
          <w:szCs w:val="24"/>
          <w:lang w:eastAsia="ru-RU"/>
        </w:rPr>
        <w:t xml:space="preserve"> року</w:t>
      </w: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keepNext/>
        <w:spacing w:after="0" w:line="240" w:lineRule="auto"/>
        <w:jc w:val="center"/>
        <w:outlineLvl w:val="0"/>
        <w:rPr>
          <w:rFonts w:ascii="Times New Roman" w:eastAsia="Times New Roman" w:hAnsi="Times New Roman" w:cs="Times New Roman"/>
          <w:sz w:val="24"/>
          <w:szCs w:val="24"/>
          <w:lang w:eastAsia="ru-RU"/>
        </w:rPr>
      </w:pPr>
    </w:p>
    <w:p w:rsidR="006539AE" w:rsidRPr="006539AE" w:rsidRDefault="006539AE" w:rsidP="006539AE">
      <w:pPr>
        <w:keepNext/>
        <w:spacing w:after="0" w:line="240" w:lineRule="auto"/>
        <w:jc w:val="center"/>
        <w:outlineLvl w:val="0"/>
        <w:rPr>
          <w:rFonts w:ascii="Times New Roman" w:eastAsia="Times New Roman" w:hAnsi="Times New Roman" w:cs="Times New Roman"/>
          <w:b/>
          <w:caps/>
          <w:sz w:val="24"/>
          <w:szCs w:val="24"/>
          <w:lang w:eastAsia="ru-RU"/>
        </w:rPr>
      </w:pPr>
      <w:r w:rsidRPr="006539AE">
        <w:rPr>
          <w:rFonts w:ascii="Times New Roman" w:eastAsia="Times New Roman" w:hAnsi="Times New Roman" w:cs="Times New Roman"/>
          <w:b/>
          <w:caps/>
          <w:sz w:val="24"/>
          <w:szCs w:val="24"/>
          <w:lang w:eastAsia="ru-RU"/>
        </w:rPr>
        <w:t>робоча Програма дисципліни</w:t>
      </w:r>
    </w:p>
    <w:p w:rsidR="006539AE" w:rsidRPr="006539AE" w:rsidRDefault="000B02EE" w:rsidP="000B02EE">
      <w:pPr>
        <w:spacing w:after="0" w:line="240" w:lineRule="auto"/>
        <w:jc w:val="center"/>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sz w:val="24"/>
          <w:szCs w:val="24"/>
          <w:lang w:eastAsia="ru-RU"/>
        </w:rPr>
        <w:t xml:space="preserve">1.2.7. </w:t>
      </w:r>
      <w:r w:rsidR="006539AE" w:rsidRPr="006539AE">
        <w:rPr>
          <w:rFonts w:ascii="Times New Roman" w:eastAsia="Times New Roman" w:hAnsi="Times New Roman" w:cs="Times New Roman"/>
          <w:b/>
          <w:bCs/>
          <w:sz w:val="24"/>
          <w:szCs w:val="24"/>
          <w:lang w:eastAsia="ru-RU"/>
        </w:rPr>
        <w:t xml:space="preserve">ІСТОРІЯ ЗАРУБІЖНОЇ </w:t>
      </w:r>
    </w:p>
    <w:p w:rsidR="006539AE" w:rsidRPr="006539AE" w:rsidRDefault="006539AE" w:rsidP="006539AE">
      <w:pPr>
        <w:spacing w:after="0" w:line="240" w:lineRule="auto"/>
        <w:ind w:firstLine="540"/>
        <w:jc w:val="center"/>
        <w:rPr>
          <w:rFonts w:ascii="Times New Roman" w:eastAsia="Times New Roman" w:hAnsi="Times New Roman" w:cs="Times New Roman"/>
          <w:b/>
          <w:bCs/>
          <w:sz w:val="24"/>
          <w:szCs w:val="24"/>
          <w:highlight w:val="yellow"/>
          <w:lang w:eastAsia="ru-RU"/>
        </w:rPr>
      </w:pPr>
      <w:r w:rsidRPr="006539AE">
        <w:rPr>
          <w:rFonts w:ascii="Times New Roman" w:eastAsia="Times New Roman" w:hAnsi="Times New Roman" w:cs="Times New Roman"/>
          <w:b/>
          <w:bCs/>
          <w:sz w:val="24"/>
          <w:szCs w:val="24"/>
          <w:lang w:eastAsia="ru-RU"/>
        </w:rPr>
        <w:t>ЛІТЕРАТУРИ ХХ СТОЛІТТЯ</w:t>
      </w:r>
    </w:p>
    <w:p w:rsidR="006539AE" w:rsidRPr="006539AE" w:rsidRDefault="006539AE" w:rsidP="006539AE">
      <w:pPr>
        <w:spacing w:after="0" w:line="240" w:lineRule="auto"/>
        <w:rPr>
          <w:rFonts w:ascii="Times New Roman" w:eastAsia="Times New Roman" w:hAnsi="Times New Roman" w:cs="Times New Roman"/>
          <w:sz w:val="24"/>
          <w:szCs w:val="24"/>
          <w:highlight w:val="yellow"/>
          <w:lang w:eastAsia="ru-RU"/>
        </w:rPr>
      </w:pP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Спеціальності: </w:t>
      </w:r>
    </w:p>
    <w:p w:rsidR="000B02EE" w:rsidRPr="000B02EE" w:rsidRDefault="000B02EE" w:rsidP="000B02EE">
      <w:pPr>
        <w:widowControl w:val="0"/>
        <w:autoSpaceDE w:val="0"/>
        <w:spacing w:before="40" w:after="0" w:line="240" w:lineRule="auto"/>
        <w:ind w:left="101" w:right="-20"/>
        <w:jc w:val="both"/>
        <w:rPr>
          <w:rFonts w:ascii="Times New Roman" w:eastAsia="Times New Roman" w:hAnsi="Times New Roman" w:cs="Times New Roman"/>
          <w:sz w:val="24"/>
          <w:szCs w:val="24"/>
          <w:lang w:eastAsia="ru-RU"/>
        </w:rPr>
      </w:pPr>
    </w:p>
    <w:p w:rsid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(російська,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українська</w:t>
      </w:r>
      <w:r w:rsidRPr="000B02EE">
        <w:rPr>
          <w:rFonts w:ascii="Times New Roman" w:eastAsia="Times New Roman" w:hAnsi="Times New Roman" w:cs="Times New Roman"/>
          <w:bCs/>
          <w:spacing w:val="12"/>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 xml:space="preserve">література)*. </w:t>
      </w:r>
    </w:p>
    <w:p w:rsidR="000B02EE" w:rsidRPr="000B02EE" w:rsidRDefault="000B02EE" w:rsidP="000B02EE">
      <w:pPr>
        <w:spacing w:after="0" w:line="240" w:lineRule="auto"/>
        <w:jc w:val="both"/>
        <w:rPr>
          <w:rFonts w:ascii="Times New Roman" w:eastAsia="Times New Roman" w:hAnsi="Times New Roman" w:cs="Times New Roman"/>
          <w:sz w:val="24"/>
          <w:szCs w:val="24"/>
          <w:lang w:eastAsia="ru-RU"/>
        </w:rPr>
      </w:pPr>
      <w:r w:rsidRPr="000B02EE">
        <w:rPr>
          <w:rFonts w:ascii="Times New Roman" w:eastAsia="Times New Roman" w:hAnsi="Times New Roman" w:cs="Times New Roman"/>
          <w:bCs/>
          <w:sz w:val="24"/>
          <w:szCs w:val="24"/>
          <w:lang w:eastAsia="ru-RU"/>
        </w:rPr>
        <w:t>Спеціалізація : польська мова</w:t>
      </w:r>
      <w:r w:rsidRPr="000B02EE">
        <w:rPr>
          <w:rFonts w:ascii="Times New Roman" w:eastAsia="Times New Roman" w:hAnsi="Times New Roman" w:cs="Times New Roman"/>
          <w:sz w:val="24"/>
          <w:szCs w:val="24"/>
          <w:lang w:eastAsia="ru-RU"/>
        </w:rPr>
        <w:t xml:space="preserve"> </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(російська,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3"/>
          <w:sz w:val="24"/>
          <w:szCs w:val="24"/>
          <w:lang w:eastAsia="ru-RU"/>
        </w:rPr>
        <w:t xml:space="preserve"> </w:t>
      </w:r>
      <w:r w:rsidRPr="000B02EE">
        <w:rPr>
          <w:rFonts w:ascii="Times New Roman" w:eastAsia="Times New Roman" w:hAnsi="Times New Roman" w:cs="Times New Roman"/>
          <w:bCs/>
          <w:sz w:val="24"/>
          <w:szCs w:val="24"/>
          <w:lang w:eastAsia="ru-RU"/>
        </w:rPr>
        <w:t>російська</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  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2"/>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 xml:space="preserve">література)*. </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Спеціалізація : польська / турецька мова</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3"/>
          <w:sz w:val="24"/>
          <w:szCs w:val="24"/>
          <w:lang w:eastAsia="ru-RU"/>
        </w:rPr>
        <w:t xml:space="preserve"> </w:t>
      </w:r>
      <w:r w:rsidRPr="000B02EE">
        <w:rPr>
          <w:rFonts w:ascii="Times New Roman" w:eastAsia="Times New Roman" w:hAnsi="Times New Roman" w:cs="Times New Roman"/>
          <w:bCs/>
          <w:sz w:val="24"/>
          <w:szCs w:val="24"/>
          <w:lang w:eastAsia="ru-RU"/>
        </w:rPr>
        <w:t>німецька</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 Філологія (французька, англійська мова та література)*</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 Філологія (іспанська, англійська мова та література)*</w:t>
      </w:r>
    </w:p>
    <w:p w:rsidR="000B02EE" w:rsidRPr="000B02EE" w:rsidRDefault="000B02EE" w:rsidP="000B02EE">
      <w:pPr>
        <w:spacing w:after="0" w:line="240" w:lineRule="auto"/>
        <w:jc w:val="both"/>
        <w:rPr>
          <w:rFonts w:ascii="Times New Roman" w:eastAsia="Times New Roman" w:hAnsi="Times New Roman" w:cs="Times New Roman"/>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(німецька,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Pr="005B0087" w:rsidRDefault="000B02EE" w:rsidP="000B02EE">
      <w:pPr>
        <w:spacing w:after="0" w:line="240" w:lineRule="auto"/>
        <w:rPr>
          <w:rFonts w:ascii="Times New Roman" w:eastAsia="Times New Roman" w:hAnsi="Times New Roman" w:cs="Times New Roman"/>
          <w:color w:val="00B050"/>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Факультет</w:t>
      </w:r>
      <w:r w:rsidRPr="006539AE">
        <w:rPr>
          <w:rFonts w:ascii="Times New Roman" w:eastAsia="Times New Roman" w:hAnsi="Times New Roman" w:cs="Times New Roman"/>
          <w:sz w:val="24"/>
          <w:szCs w:val="24"/>
          <w:lang w:eastAsia="ru-RU"/>
        </w:rPr>
        <w:t xml:space="preserve"> іноземної філології</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Default="006539AE" w:rsidP="006539AE">
      <w:pPr>
        <w:spacing w:after="0" w:line="240" w:lineRule="auto"/>
        <w:jc w:val="center"/>
        <w:rPr>
          <w:rFonts w:ascii="Times New Roman" w:eastAsia="Times New Roman" w:hAnsi="Times New Roman" w:cs="Times New Roman"/>
          <w:b/>
          <w:sz w:val="24"/>
          <w:szCs w:val="24"/>
          <w:lang w:eastAsia="ru-RU"/>
        </w:rPr>
      </w:pPr>
    </w:p>
    <w:p w:rsidR="00CC711F" w:rsidRDefault="00CC711F" w:rsidP="006539AE">
      <w:pPr>
        <w:spacing w:after="0" w:line="240" w:lineRule="auto"/>
        <w:jc w:val="center"/>
        <w:rPr>
          <w:rFonts w:ascii="Times New Roman" w:eastAsia="Times New Roman" w:hAnsi="Times New Roman" w:cs="Times New Roman"/>
          <w:b/>
          <w:sz w:val="24"/>
          <w:szCs w:val="24"/>
          <w:lang w:eastAsia="ru-RU"/>
        </w:rPr>
      </w:pPr>
    </w:p>
    <w:p w:rsidR="00CC711F" w:rsidRPr="006539AE" w:rsidRDefault="00CC711F"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201</w:t>
      </w:r>
      <w:r w:rsidR="00CC711F">
        <w:rPr>
          <w:rFonts w:ascii="Times New Roman" w:eastAsia="Times New Roman" w:hAnsi="Times New Roman" w:cs="Times New Roman"/>
          <w:sz w:val="24"/>
          <w:szCs w:val="24"/>
          <w:lang w:eastAsia="ru-RU"/>
        </w:rPr>
        <w:t>7</w:t>
      </w:r>
      <w:r w:rsidRPr="006539AE">
        <w:rPr>
          <w:rFonts w:ascii="Times New Roman" w:eastAsia="Times New Roman" w:hAnsi="Times New Roman" w:cs="Times New Roman"/>
          <w:sz w:val="24"/>
          <w:szCs w:val="24"/>
          <w:lang w:eastAsia="ru-RU"/>
        </w:rPr>
        <w:t>-201</w:t>
      </w:r>
      <w:r w:rsidR="00CC711F">
        <w:rPr>
          <w:rFonts w:ascii="Times New Roman" w:eastAsia="Times New Roman" w:hAnsi="Times New Roman" w:cs="Times New Roman"/>
          <w:sz w:val="24"/>
          <w:szCs w:val="24"/>
          <w:lang w:eastAsia="ru-RU"/>
        </w:rPr>
        <w:t>8</w:t>
      </w:r>
      <w:r w:rsidRPr="006539AE">
        <w:rPr>
          <w:rFonts w:ascii="Times New Roman" w:eastAsia="Times New Roman" w:hAnsi="Times New Roman" w:cs="Times New Roman"/>
          <w:sz w:val="24"/>
          <w:szCs w:val="24"/>
          <w:lang w:eastAsia="ru-RU"/>
        </w:rPr>
        <w:t xml:space="preserve"> навчальний рік</w:t>
      </w:r>
    </w:p>
    <w:p w:rsidR="006539AE" w:rsidRPr="006539AE" w:rsidRDefault="006539AE" w:rsidP="006539AE">
      <w:pPr>
        <w:spacing w:after="0" w:line="240" w:lineRule="auto"/>
        <w:ind w:firstLine="708"/>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sz w:val="24"/>
          <w:szCs w:val="24"/>
          <w:lang w:eastAsia="ru-RU"/>
        </w:rPr>
        <w:br w:type="page"/>
        <w:t>Робоча програма  з історії зарубіжної літератури</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ХХ століття</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 xml:space="preserve"> для студентів з</w:t>
      </w:r>
      <w:r w:rsidRPr="006539AE">
        <w:rPr>
          <w:rFonts w:ascii="Times New Roman" w:eastAsia="Times New Roman" w:hAnsi="Times New Roman" w:cs="Times New Roman"/>
          <w:b/>
          <w:sz w:val="24"/>
          <w:szCs w:val="24"/>
          <w:lang w:eastAsia="ru-RU"/>
        </w:rPr>
        <w:t xml:space="preserve">а спеціальністю: Спеціальності: </w:t>
      </w:r>
    </w:p>
    <w:p w:rsid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(російська,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українська</w:t>
      </w:r>
      <w:r w:rsidRPr="000B02EE">
        <w:rPr>
          <w:rFonts w:ascii="Times New Roman" w:eastAsia="Times New Roman" w:hAnsi="Times New Roman" w:cs="Times New Roman"/>
          <w:bCs/>
          <w:spacing w:val="12"/>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 xml:space="preserve">література)*. </w:t>
      </w:r>
    </w:p>
    <w:p w:rsidR="000B02EE" w:rsidRPr="000B02EE" w:rsidRDefault="000B02EE" w:rsidP="000B02EE">
      <w:pPr>
        <w:spacing w:after="0" w:line="240" w:lineRule="auto"/>
        <w:jc w:val="both"/>
        <w:rPr>
          <w:rFonts w:ascii="Times New Roman" w:eastAsia="Times New Roman" w:hAnsi="Times New Roman" w:cs="Times New Roman"/>
          <w:sz w:val="24"/>
          <w:szCs w:val="24"/>
          <w:lang w:eastAsia="ru-RU"/>
        </w:rPr>
      </w:pPr>
      <w:r w:rsidRPr="000B02EE">
        <w:rPr>
          <w:rFonts w:ascii="Times New Roman" w:eastAsia="Times New Roman" w:hAnsi="Times New Roman" w:cs="Times New Roman"/>
          <w:bCs/>
          <w:sz w:val="24"/>
          <w:szCs w:val="24"/>
          <w:lang w:eastAsia="ru-RU"/>
        </w:rPr>
        <w:t>Спеціалізація : польська мова</w:t>
      </w:r>
      <w:r w:rsidRPr="000B02EE">
        <w:rPr>
          <w:rFonts w:ascii="Times New Roman" w:eastAsia="Times New Roman" w:hAnsi="Times New Roman" w:cs="Times New Roman"/>
          <w:sz w:val="24"/>
          <w:szCs w:val="24"/>
          <w:lang w:eastAsia="ru-RU"/>
        </w:rPr>
        <w:t xml:space="preserve"> </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(російська,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3"/>
          <w:sz w:val="24"/>
          <w:szCs w:val="24"/>
          <w:lang w:eastAsia="ru-RU"/>
        </w:rPr>
        <w:t xml:space="preserve"> </w:t>
      </w:r>
      <w:r w:rsidRPr="000B02EE">
        <w:rPr>
          <w:rFonts w:ascii="Times New Roman" w:eastAsia="Times New Roman" w:hAnsi="Times New Roman" w:cs="Times New Roman"/>
          <w:bCs/>
          <w:sz w:val="24"/>
          <w:szCs w:val="24"/>
          <w:lang w:eastAsia="ru-RU"/>
        </w:rPr>
        <w:t>російська</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  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2"/>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 xml:space="preserve">література)*. </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Спеціалізація : польська / турецька мова</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3"/>
          <w:sz w:val="24"/>
          <w:szCs w:val="24"/>
          <w:lang w:eastAsia="ru-RU"/>
        </w:rPr>
        <w:t xml:space="preserve"> </w:t>
      </w:r>
      <w:r w:rsidRPr="000B02EE">
        <w:rPr>
          <w:rFonts w:ascii="Times New Roman" w:eastAsia="Times New Roman" w:hAnsi="Times New Roman" w:cs="Times New Roman"/>
          <w:bCs/>
          <w:sz w:val="24"/>
          <w:szCs w:val="24"/>
          <w:lang w:eastAsia="ru-RU"/>
        </w:rPr>
        <w:t>німецька</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 Філологія (французька, англійська мова та література)*</w:t>
      </w:r>
    </w:p>
    <w:p w:rsidR="000B02EE" w:rsidRPr="000B02EE" w:rsidRDefault="000B02EE" w:rsidP="000B02EE">
      <w:pPr>
        <w:spacing w:after="0" w:line="240" w:lineRule="auto"/>
        <w:jc w:val="both"/>
        <w:rPr>
          <w:rFonts w:ascii="Times New Roman" w:eastAsia="Times New Roman" w:hAnsi="Times New Roman" w:cs="Times New Roman"/>
          <w:bCs/>
          <w:sz w:val="24"/>
          <w:szCs w:val="24"/>
          <w:lang w:eastAsia="ru-RU"/>
        </w:rPr>
      </w:pPr>
      <w:r w:rsidRPr="000B02EE">
        <w:rPr>
          <w:rFonts w:ascii="Times New Roman" w:eastAsia="Times New Roman" w:hAnsi="Times New Roman" w:cs="Times New Roman"/>
          <w:bCs/>
          <w:sz w:val="24"/>
          <w:szCs w:val="24"/>
          <w:lang w:eastAsia="ru-RU"/>
        </w:rPr>
        <w:t>6.020303 Філологія (іспанська, англійська мова та література)*</w:t>
      </w:r>
    </w:p>
    <w:p w:rsidR="000B02EE" w:rsidRPr="000B02EE" w:rsidRDefault="000B02EE" w:rsidP="000B02EE">
      <w:pPr>
        <w:spacing w:after="0" w:line="240" w:lineRule="auto"/>
        <w:jc w:val="both"/>
        <w:rPr>
          <w:rFonts w:ascii="Times New Roman" w:eastAsia="Times New Roman" w:hAnsi="Times New Roman" w:cs="Times New Roman"/>
          <w:sz w:val="24"/>
          <w:szCs w:val="24"/>
          <w:lang w:eastAsia="ru-RU"/>
        </w:rPr>
      </w:pPr>
      <w:r w:rsidRPr="000B02EE">
        <w:rPr>
          <w:rFonts w:ascii="Times New Roman" w:eastAsia="Times New Roman" w:hAnsi="Times New Roman" w:cs="Times New Roman"/>
          <w:bCs/>
          <w:sz w:val="24"/>
          <w:szCs w:val="24"/>
          <w:lang w:eastAsia="ru-RU"/>
        </w:rPr>
        <w:t>6.020303</w:t>
      </w:r>
      <w:r w:rsidRPr="000B02EE">
        <w:rPr>
          <w:rFonts w:ascii="Times New Roman" w:eastAsia="Times New Roman" w:hAnsi="Times New Roman" w:cs="Times New Roman"/>
          <w:bCs/>
          <w:spacing w:val="9"/>
          <w:sz w:val="24"/>
          <w:szCs w:val="24"/>
          <w:lang w:eastAsia="ru-RU"/>
        </w:rPr>
        <w:t xml:space="preserve"> </w:t>
      </w:r>
      <w:r w:rsidRPr="000B02EE">
        <w:rPr>
          <w:rFonts w:ascii="Times New Roman" w:eastAsia="Times New Roman" w:hAnsi="Times New Roman" w:cs="Times New Roman"/>
          <w:bCs/>
          <w:sz w:val="24"/>
          <w:szCs w:val="24"/>
          <w:lang w:eastAsia="ru-RU"/>
        </w:rPr>
        <w:t>Філологія</w:t>
      </w:r>
      <w:r w:rsidRPr="000B02EE">
        <w:rPr>
          <w:rFonts w:ascii="Times New Roman" w:eastAsia="Times New Roman" w:hAnsi="Times New Roman" w:cs="Times New Roman"/>
          <w:bCs/>
          <w:spacing w:val="10"/>
          <w:sz w:val="24"/>
          <w:szCs w:val="24"/>
          <w:lang w:eastAsia="ru-RU"/>
        </w:rPr>
        <w:t xml:space="preserve"> </w:t>
      </w:r>
      <w:r w:rsidRPr="000B02EE">
        <w:rPr>
          <w:rFonts w:ascii="Times New Roman" w:eastAsia="Times New Roman" w:hAnsi="Times New Roman" w:cs="Times New Roman"/>
          <w:bCs/>
          <w:sz w:val="24"/>
          <w:szCs w:val="24"/>
          <w:lang w:eastAsia="ru-RU"/>
        </w:rPr>
        <w:t>(німецька,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англійська</w:t>
      </w:r>
      <w:r w:rsidRPr="000B02EE">
        <w:rPr>
          <w:rFonts w:ascii="Times New Roman" w:eastAsia="Times New Roman" w:hAnsi="Times New Roman" w:cs="Times New Roman"/>
          <w:bCs/>
          <w:spacing w:val="11"/>
          <w:sz w:val="24"/>
          <w:szCs w:val="24"/>
          <w:lang w:eastAsia="ru-RU"/>
        </w:rPr>
        <w:t xml:space="preserve"> </w:t>
      </w:r>
      <w:r w:rsidRPr="000B02EE">
        <w:rPr>
          <w:rFonts w:ascii="Times New Roman" w:eastAsia="Times New Roman" w:hAnsi="Times New Roman" w:cs="Times New Roman"/>
          <w:bCs/>
          <w:sz w:val="24"/>
          <w:szCs w:val="24"/>
          <w:lang w:eastAsia="ru-RU"/>
        </w:rPr>
        <w:t>мова</w:t>
      </w:r>
      <w:r w:rsidRPr="000B02EE">
        <w:rPr>
          <w:rFonts w:ascii="Times New Roman" w:eastAsia="Times New Roman" w:hAnsi="Times New Roman" w:cs="Times New Roman"/>
          <w:bCs/>
          <w:spacing w:val="6"/>
          <w:sz w:val="24"/>
          <w:szCs w:val="24"/>
          <w:lang w:eastAsia="ru-RU"/>
        </w:rPr>
        <w:t xml:space="preserve"> </w:t>
      </w:r>
      <w:r w:rsidRPr="000B02EE">
        <w:rPr>
          <w:rFonts w:ascii="Times New Roman" w:eastAsia="Times New Roman" w:hAnsi="Times New Roman" w:cs="Times New Roman"/>
          <w:bCs/>
          <w:sz w:val="24"/>
          <w:szCs w:val="24"/>
          <w:lang w:eastAsia="ru-RU"/>
        </w:rPr>
        <w:t>та</w:t>
      </w:r>
      <w:r w:rsidRPr="000B02EE">
        <w:rPr>
          <w:rFonts w:ascii="Times New Roman" w:eastAsia="Times New Roman" w:hAnsi="Times New Roman" w:cs="Times New Roman"/>
          <w:bCs/>
          <w:spacing w:val="3"/>
          <w:sz w:val="24"/>
          <w:szCs w:val="24"/>
          <w:lang w:eastAsia="ru-RU"/>
        </w:rPr>
        <w:t xml:space="preserve"> </w:t>
      </w:r>
      <w:r w:rsidRPr="000B02EE">
        <w:rPr>
          <w:rFonts w:ascii="Times New Roman" w:eastAsia="Times New Roman" w:hAnsi="Times New Roman" w:cs="Times New Roman"/>
          <w:bCs/>
          <w:sz w:val="24"/>
          <w:szCs w:val="24"/>
          <w:lang w:eastAsia="ru-RU"/>
        </w:rPr>
        <w:t>література)*</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60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Розробники:</w:t>
      </w:r>
      <w:r w:rsidRPr="006539AE">
        <w:rPr>
          <w:rFonts w:ascii="Times New Roman" w:eastAsia="Times New Roman" w:hAnsi="Times New Roman" w:cs="Times New Roman"/>
          <w:sz w:val="24"/>
          <w:szCs w:val="24"/>
          <w:lang w:eastAsia="ru-RU"/>
        </w:rPr>
        <w:t xml:space="preserve"> Нев’ярович Н.Ю., доцент кафедри світової літератури та культури імені проф. О. Мішукова, кандидат пед. наук, доцент.</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720"/>
        <w:jc w:val="both"/>
        <w:rPr>
          <w:rFonts w:ascii="Times New Roman" w:eastAsia="Times New Roman" w:hAnsi="Times New Roman" w:cs="Times New Roman"/>
          <w:bCs/>
          <w:iCs/>
          <w:sz w:val="24"/>
          <w:szCs w:val="24"/>
          <w:lang w:eastAsia="ru-RU"/>
        </w:rPr>
      </w:pPr>
      <w:r w:rsidRPr="006539AE">
        <w:rPr>
          <w:rFonts w:ascii="Times New Roman" w:eastAsia="Times New Roman" w:hAnsi="Times New Roman" w:cs="Times New Roman"/>
          <w:sz w:val="24"/>
          <w:szCs w:val="24"/>
          <w:lang w:eastAsia="ru-RU"/>
        </w:rPr>
        <w:t xml:space="preserve">Робочу програму схвалено на засіданні </w:t>
      </w:r>
      <w:r w:rsidRPr="006539AE">
        <w:rPr>
          <w:rFonts w:ascii="Times New Roman" w:eastAsia="Times New Roman" w:hAnsi="Times New Roman" w:cs="Times New Roman"/>
          <w:bCs/>
          <w:iCs/>
          <w:sz w:val="24"/>
          <w:szCs w:val="24"/>
          <w:lang w:eastAsia="ru-RU"/>
        </w:rPr>
        <w:t xml:space="preserve">кафедри  </w:t>
      </w:r>
      <w:r w:rsidRPr="006539AE">
        <w:rPr>
          <w:rFonts w:ascii="Times New Roman" w:eastAsia="Times New Roman" w:hAnsi="Times New Roman" w:cs="Times New Roman"/>
          <w:sz w:val="24"/>
          <w:szCs w:val="24"/>
          <w:lang w:eastAsia="ru-RU"/>
        </w:rPr>
        <w:t>світової літератури та культури імені проф. О. Мішукова</w:t>
      </w:r>
      <w:r w:rsidRPr="006539AE">
        <w:rPr>
          <w:rFonts w:ascii="Times New Roman" w:eastAsia="Times New Roman" w:hAnsi="Times New Roman" w:cs="Times New Roman"/>
          <w:bCs/>
          <w:iCs/>
          <w:sz w:val="24"/>
          <w:szCs w:val="24"/>
          <w:lang w:eastAsia="ru-RU"/>
        </w:rPr>
        <w:t xml:space="preserve"> </w:t>
      </w:r>
    </w:p>
    <w:p w:rsidR="006539AE" w:rsidRPr="006539AE" w:rsidRDefault="006539AE" w:rsidP="006539AE">
      <w:pPr>
        <w:keepNext/>
        <w:spacing w:after="0" w:line="240" w:lineRule="auto"/>
        <w:outlineLvl w:val="3"/>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Протокол № __ від «___» _______ 201</w:t>
      </w:r>
      <w:r w:rsidRPr="006539AE">
        <w:rPr>
          <w:rFonts w:ascii="Times New Roman" w:eastAsia="Times New Roman" w:hAnsi="Times New Roman" w:cs="Times New Roman"/>
          <w:bCs/>
          <w:sz w:val="24"/>
          <w:szCs w:val="24"/>
          <w:lang w:val="ru-RU" w:eastAsia="ru-RU"/>
        </w:rPr>
        <w:t xml:space="preserve">8 </w:t>
      </w:r>
      <w:r w:rsidRPr="006539AE">
        <w:rPr>
          <w:rFonts w:ascii="Times New Roman" w:eastAsia="Times New Roman" w:hAnsi="Times New Roman" w:cs="Times New Roman"/>
          <w:bCs/>
          <w:sz w:val="24"/>
          <w:szCs w:val="24"/>
          <w:lang w:eastAsia="ru-RU"/>
        </w:rPr>
        <w:t>р.</w:t>
      </w:r>
    </w:p>
    <w:p w:rsidR="006539AE" w:rsidRPr="006539AE" w:rsidRDefault="006539AE" w:rsidP="006539AE">
      <w:pPr>
        <w:spacing w:after="0" w:line="240" w:lineRule="auto"/>
        <w:jc w:val="both"/>
        <w:rPr>
          <w:rFonts w:ascii="Times New Roman" w:eastAsia="Times New Roman" w:hAnsi="Times New Roman" w:cs="Times New Roman"/>
          <w:bCs/>
          <w:iCs/>
          <w:sz w:val="24"/>
          <w:szCs w:val="24"/>
          <w:lang w:eastAsia="ru-RU"/>
        </w:rPr>
      </w:pPr>
      <w:r w:rsidRPr="006539AE">
        <w:rPr>
          <w:rFonts w:ascii="Times New Roman" w:eastAsia="Times New Roman" w:hAnsi="Times New Roman" w:cs="Times New Roman"/>
          <w:sz w:val="24"/>
          <w:szCs w:val="24"/>
          <w:lang w:eastAsia="ru-RU"/>
        </w:rPr>
        <w:t>Завідувач кафедри світової літератури та культури імені проф. О. Мішукова</w:t>
      </w:r>
      <w:r w:rsidRPr="006539AE">
        <w:rPr>
          <w:rFonts w:ascii="Times New Roman" w:eastAsia="Times New Roman" w:hAnsi="Times New Roman" w:cs="Times New Roman"/>
          <w:bCs/>
          <w:iCs/>
          <w:sz w:val="24"/>
          <w:szCs w:val="24"/>
          <w:lang w:eastAsia="ru-RU"/>
        </w:rPr>
        <w:t xml:space="preserve"> </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_______________________ (</w:t>
      </w:r>
      <w:r w:rsidRPr="006539AE">
        <w:rPr>
          <w:rFonts w:ascii="Times New Roman" w:eastAsia="Times New Roman" w:hAnsi="Times New Roman" w:cs="Times New Roman"/>
          <w:caps/>
          <w:sz w:val="24"/>
          <w:szCs w:val="24"/>
          <w:lang w:eastAsia="ru-RU"/>
        </w:rPr>
        <w:t>і</w:t>
      </w:r>
      <w:r w:rsidRPr="006539AE">
        <w:rPr>
          <w:rFonts w:ascii="Times New Roman" w:eastAsia="Times New Roman" w:hAnsi="Times New Roman" w:cs="Times New Roman"/>
          <w:sz w:val="24"/>
          <w:szCs w:val="24"/>
          <w:lang w:eastAsia="ru-RU"/>
        </w:rPr>
        <w:t>льїнська Н.</w:t>
      </w:r>
      <w:r w:rsidRPr="006539AE">
        <w:rPr>
          <w:rFonts w:ascii="Times New Roman" w:eastAsia="Times New Roman" w:hAnsi="Times New Roman" w:cs="Times New Roman"/>
          <w:caps/>
          <w:sz w:val="24"/>
          <w:szCs w:val="24"/>
          <w:lang w:eastAsia="ru-RU"/>
        </w:rPr>
        <w:t>і</w:t>
      </w:r>
      <w:r w:rsidRPr="006539AE">
        <w:rPr>
          <w:rFonts w:ascii="Times New Roman" w:eastAsia="Times New Roman" w:hAnsi="Times New Roman" w:cs="Times New Roman"/>
          <w:sz w:val="24"/>
          <w:szCs w:val="24"/>
          <w:lang w:eastAsia="ru-RU"/>
        </w:rPr>
        <w:t>.)</w:t>
      </w:r>
    </w:p>
    <w:p w:rsidR="006539AE" w:rsidRPr="006539AE" w:rsidRDefault="006539AE" w:rsidP="006539AE">
      <w:pPr>
        <w:spacing w:after="0" w:line="240" w:lineRule="auto"/>
        <w:ind w:left="354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p>
    <w:p w:rsidR="00195D05" w:rsidRPr="009026B3" w:rsidRDefault="006539AE" w:rsidP="006539AE">
      <w:pPr>
        <w:spacing w:before="60" w:after="0" w:line="240" w:lineRule="auto"/>
        <w:ind w:left="1440" w:right="1145"/>
        <w:jc w:val="center"/>
        <w:rPr>
          <w:rFonts w:ascii="Times New Roman" w:eastAsia="Times New Roman" w:hAnsi="Times New Roman" w:cs="Times New Roman"/>
          <w:b/>
          <w:bCs/>
          <w:caps/>
          <w:sz w:val="24"/>
          <w:szCs w:val="24"/>
          <w:lang w:eastAsia="ru-RU"/>
        </w:rPr>
      </w:pPr>
      <w:r w:rsidRPr="006539AE">
        <w:rPr>
          <w:rFonts w:ascii="Times New Roman" w:eastAsia="Times New Roman" w:hAnsi="Times New Roman" w:cs="Times New Roman"/>
          <w:b/>
          <w:bCs/>
          <w:caps/>
          <w:sz w:val="24"/>
          <w:szCs w:val="24"/>
          <w:lang w:eastAsia="ru-RU"/>
        </w:rPr>
        <w:br w:type="page"/>
      </w:r>
    </w:p>
    <w:p w:rsidR="00195D05" w:rsidRPr="00195D05" w:rsidRDefault="00195D05" w:rsidP="006539AE">
      <w:pPr>
        <w:spacing w:before="60" w:after="0" w:line="240" w:lineRule="auto"/>
        <w:ind w:left="1440" w:right="114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Опис дисципліни</w:t>
      </w:r>
    </w:p>
    <w:p w:rsidR="006539AE" w:rsidRDefault="006539AE" w:rsidP="006539AE">
      <w:pPr>
        <w:spacing w:before="60" w:after="0" w:line="240" w:lineRule="auto"/>
        <w:ind w:left="1440" w:right="1145"/>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1.2.7. Історія зарубіжної літератури</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6539AE" w:rsidRPr="006539AE" w:rsidTr="005B0087">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Галузь знань, напрям підготовки, ступінь вищої освіти</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Характеристика навчальної дисципліни</w:t>
            </w:r>
          </w:p>
        </w:tc>
      </w:tr>
      <w:tr w:rsidR="006539AE" w:rsidRPr="006539AE" w:rsidTr="005B0087">
        <w:trPr>
          <w:trHeight w:val="549"/>
        </w:trPr>
        <w:tc>
          <w:tcPr>
            <w:tcW w:w="2896"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денна форма навчання</w:t>
            </w:r>
          </w:p>
        </w:tc>
        <w:tc>
          <w:tcPr>
            <w:tcW w:w="1800" w:type="dxa"/>
            <w:tcBorders>
              <w:top w:val="single" w:sz="4" w:space="0" w:color="auto"/>
              <w:left w:val="single" w:sz="4" w:space="0" w:color="auto"/>
              <w:bottom w:val="single" w:sz="4" w:space="0" w:color="auto"/>
              <w:right w:val="single" w:sz="4" w:space="0" w:color="auto"/>
            </w:tcBorders>
          </w:tcPr>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заочна форма навчання</w:t>
            </w:r>
          </w:p>
        </w:tc>
      </w:tr>
      <w:tr w:rsidR="006539AE" w:rsidRPr="006539AE" w:rsidTr="005B0087">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Кількість кредитів  – 3</w:t>
            </w:r>
          </w:p>
        </w:tc>
        <w:tc>
          <w:tcPr>
            <w:tcW w:w="3262" w:type="dxa"/>
            <w:tcBorders>
              <w:top w:val="single" w:sz="4" w:space="0" w:color="auto"/>
              <w:left w:val="single" w:sz="4" w:space="0" w:color="auto"/>
              <w:bottom w:val="single" w:sz="4" w:space="0" w:color="auto"/>
              <w:right w:val="single" w:sz="4" w:space="0" w:color="auto"/>
            </w:tcBorders>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Галузь знань</w:t>
            </w: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0203. Гуманітарні науки</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Нормативна</w:t>
            </w:r>
          </w:p>
        </w:tc>
      </w:tr>
      <w:tr w:rsidR="006539AE" w:rsidRPr="006539AE" w:rsidTr="005B0087">
        <w:trPr>
          <w:trHeight w:val="409"/>
        </w:trPr>
        <w:tc>
          <w:tcPr>
            <w:tcW w:w="2896"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val="ru-RU" w:eastAsia="ru-RU"/>
              </w:rPr>
            </w:pPr>
          </w:p>
        </w:tc>
        <w:tc>
          <w:tcPr>
            <w:tcW w:w="3262"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420" w:type="dxa"/>
            <w:gridSpan w:val="2"/>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rPr>
          <w:trHeight w:val="170"/>
        </w:trPr>
        <w:tc>
          <w:tcPr>
            <w:tcW w:w="2896"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Модулів </w:t>
            </w:r>
            <w:r w:rsidRPr="006539AE">
              <w:rPr>
                <w:rFonts w:ascii="Times New Roman" w:eastAsia="Times New Roman" w:hAnsi="Times New Roman" w:cs="Times New Roman"/>
                <w:sz w:val="24"/>
                <w:szCs w:val="24"/>
                <w:lang w:val="ru-RU" w:eastAsia="ru-RU"/>
              </w:rPr>
              <w:t>- 1</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6539AE" w:rsidRPr="005B0087" w:rsidRDefault="006539AE" w:rsidP="006539AE">
            <w:pPr>
              <w:widowControl w:val="0"/>
              <w:autoSpaceDE w:val="0"/>
              <w:spacing w:before="40" w:after="0" w:line="240" w:lineRule="auto"/>
              <w:ind w:left="101" w:right="-20"/>
              <w:jc w:val="center"/>
              <w:rPr>
                <w:rFonts w:ascii="Times New Roman" w:eastAsia="Times New Roman" w:hAnsi="Times New Roman" w:cs="Times New Roman"/>
                <w:sz w:val="24"/>
                <w:szCs w:val="24"/>
                <w:lang w:eastAsia="ru-RU"/>
              </w:rPr>
            </w:pPr>
            <w:r w:rsidRPr="005B0087">
              <w:rPr>
                <w:rFonts w:ascii="Times New Roman" w:eastAsia="Times New Roman" w:hAnsi="Times New Roman" w:cs="Times New Roman"/>
                <w:sz w:val="24"/>
                <w:szCs w:val="24"/>
                <w:lang w:eastAsia="ru-RU"/>
              </w:rPr>
              <w:t>Спеціальність:</w:t>
            </w:r>
          </w:p>
          <w:p w:rsidR="006539AE" w:rsidRPr="005B0087" w:rsidRDefault="006539AE" w:rsidP="006539AE">
            <w:pPr>
              <w:widowControl w:val="0"/>
              <w:autoSpaceDE w:val="0"/>
              <w:spacing w:before="40" w:after="0" w:line="240" w:lineRule="auto"/>
              <w:ind w:left="101" w:right="-20"/>
              <w:jc w:val="center"/>
              <w:rPr>
                <w:rFonts w:ascii="Times New Roman" w:eastAsia="Times New Roman" w:hAnsi="Times New Roman" w:cs="Times New Roman"/>
                <w:sz w:val="24"/>
                <w:szCs w:val="24"/>
                <w:lang w:eastAsia="ru-RU"/>
              </w:rPr>
            </w:pPr>
          </w:p>
          <w:p w:rsidR="006539AE" w:rsidRPr="005B0087" w:rsidRDefault="006539AE" w:rsidP="006539AE">
            <w:pPr>
              <w:spacing w:after="0" w:line="240" w:lineRule="auto"/>
              <w:jc w:val="center"/>
              <w:rPr>
                <w:rFonts w:ascii="Times New Roman" w:eastAsia="Times New Roman" w:hAnsi="Times New Roman" w:cs="Times New Roman"/>
                <w:sz w:val="18"/>
                <w:szCs w:val="18"/>
                <w:lang w:eastAsia="ru-RU"/>
              </w:rPr>
            </w:pPr>
            <w:r w:rsidRPr="005B0087">
              <w:rPr>
                <w:rFonts w:ascii="Times New Roman" w:eastAsia="Times New Roman" w:hAnsi="Times New Roman" w:cs="Times New Roman"/>
                <w:bCs/>
                <w:sz w:val="18"/>
                <w:szCs w:val="18"/>
                <w:lang w:eastAsia="ru-RU"/>
              </w:rPr>
              <w:t>6.020303</w:t>
            </w:r>
            <w:r w:rsidRPr="005B0087">
              <w:rPr>
                <w:rFonts w:ascii="Times New Roman" w:eastAsia="Times New Roman" w:hAnsi="Times New Roman" w:cs="Times New Roman"/>
                <w:bCs/>
                <w:spacing w:val="9"/>
                <w:sz w:val="18"/>
                <w:szCs w:val="18"/>
                <w:lang w:eastAsia="ru-RU"/>
              </w:rPr>
              <w:t xml:space="preserve"> </w:t>
            </w:r>
            <w:r w:rsidRPr="005B0087">
              <w:rPr>
                <w:rFonts w:ascii="Times New Roman" w:eastAsia="Times New Roman" w:hAnsi="Times New Roman" w:cs="Times New Roman"/>
                <w:bCs/>
                <w:sz w:val="18"/>
                <w:szCs w:val="18"/>
                <w:lang w:eastAsia="ru-RU"/>
              </w:rPr>
              <w:t>Філологія</w:t>
            </w:r>
            <w:r w:rsidRPr="005B0087">
              <w:rPr>
                <w:rFonts w:ascii="Times New Roman" w:eastAsia="Times New Roman" w:hAnsi="Times New Roman" w:cs="Times New Roman"/>
                <w:bCs/>
                <w:spacing w:val="10"/>
                <w:sz w:val="18"/>
                <w:szCs w:val="18"/>
                <w:lang w:eastAsia="ru-RU"/>
              </w:rPr>
              <w:t xml:space="preserve"> (російська,</w:t>
            </w:r>
            <w:r w:rsidRPr="005B0087">
              <w:rPr>
                <w:rFonts w:ascii="Times New Roman" w:eastAsia="Times New Roman" w:hAnsi="Times New Roman" w:cs="Times New Roman"/>
                <w:bCs/>
                <w:spacing w:val="11"/>
                <w:sz w:val="18"/>
                <w:szCs w:val="18"/>
                <w:lang w:eastAsia="ru-RU"/>
              </w:rPr>
              <w:t xml:space="preserve"> </w:t>
            </w:r>
            <w:r w:rsidRPr="005B0087">
              <w:rPr>
                <w:rFonts w:ascii="Times New Roman" w:eastAsia="Times New Roman" w:hAnsi="Times New Roman" w:cs="Times New Roman"/>
                <w:bCs/>
                <w:sz w:val="18"/>
                <w:szCs w:val="18"/>
                <w:lang w:eastAsia="ru-RU"/>
              </w:rPr>
              <w:t>українська</w:t>
            </w:r>
            <w:r w:rsidRPr="005B0087">
              <w:rPr>
                <w:rFonts w:ascii="Times New Roman" w:eastAsia="Times New Roman" w:hAnsi="Times New Roman" w:cs="Times New Roman"/>
                <w:bCs/>
                <w:spacing w:val="12"/>
                <w:sz w:val="18"/>
                <w:szCs w:val="18"/>
                <w:lang w:eastAsia="ru-RU"/>
              </w:rPr>
              <w:t xml:space="preserve"> </w:t>
            </w:r>
            <w:r w:rsidRPr="005B0087">
              <w:rPr>
                <w:rFonts w:ascii="Times New Roman" w:eastAsia="Times New Roman" w:hAnsi="Times New Roman" w:cs="Times New Roman"/>
                <w:bCs/>
                <w:sz w:val="18"/>
                <w:szCs w:val="18"/>
                <w:lang w:eastAsia="ru-RU"/>
              </w:rPr>
              <w:t>мова</w:t>
            </w:r>
            <w:r w:rsidRPr="005B0087">
              <w:rPr>
                <w:rFonts w:ascii="Times New Roman" w:eastAsia="Times New Roman" w:hAnsi="Times New Roman" w:cs="Times New Roman"/>
                <w:bCs/>
                <w:spacing w:val="6"/>
                <w:sz w:val="18"/>
                <w:szCs w:val="18"/>
                <w:lang w:eastAsia="ru-RU"/>
              </w:rPr>
              <w:t xml:space="preserve"> </w:t>
            </w:r>
            <w:r w:rsidRPr="005B0087">
              <w:rPr>
                <w:rFonts w:ascii="Times New Roman" w:eastAsia="Times New Roman" w:hAnsi="Times New Roman" w:cs="Times New Roman"/>
                <w:bCs/>
                <w:sz w:val="18"/>
                <w:szCs w:val="18"/>
                <w:lang w:eastAsia="ru-RU"/>
              </w:rPr>
              <w:t>та</w:t>
            </w:r>
            <w:r w:rsidRPr="005B0087">
              <w:rPr>
                <w:rFonts w:ascii="Times New Roman" w:eastAsia="Times New Roman" w:hAnsi="Times New Roman" w:cs="Times New Roman"/>
                <w:bCs/>
                <w:spacing w:val="3"/>
                <w:sz w:val="18"/>
                <w:szCs w:val="18"/>
                <w:lang w:eastAsia="ru-RU"/>
              </w:rPr>
              <w:t xml:space="preserve"> </w:t>
            </w:r>
            <w:r w:rsidRPr="005B0087">
              <w:rPr>
                <w:rFonts w:ascii="Times New Roman" w:eastAsia="Times New Roman" w:hAnsi="Times New Roman" w:cs="Times New Roman"/>
                <w:bCs/>
                <w:sz w:val="18"/>
                <w:szCs w:val="18"/>
                <w:lang w:eastAsia="ru-RU"/>
              </w:rPr>
              <w:t>література)*. Спеціалізація : польська мова</w:t>
            </w:r>
            <w:r w:rsidRPr="005B0087">
              <w:rPr>
                <w:rFonts w:ascii="Times New Roman" w:eastAsia="Times New Roman" w:hAnsi="Times New Roman" w:cs="Times New Roman"/>
                <w:sz w:val="18"/>
                <w:szCs w:val="18"/>
                <w:lang w:eastAsia="ru-RU"/>
              </w:rPr>
              <w:t xml:space="preserve"> </w:t>
            </w:r>
          </w:p>
          <w:p w:rsidR="006539AE" w:rsidRPr="005B0087" w:rsidRDefault="006539AE" w:rsidP="006539AE">
            <w:pPr>
              <w:spacing w:after="0" w:line="240" w:lineRule="auto"/>
              <w:jc w:val="center"/>
              <w:rPr>
                <w:rFonts w:ascii="Times New Roman" w:eastAsia="Times New Roman" w:hAnsi="Times New Roman" w:cs="Times New Roman"/>
                <w:bCs/>
                <w:sz w:val="18"/>
                <w:szCs w:val="18"/>
                <w:lang w:eastAsia="ru-RU"/>
              </w:rPr>
            </w:pPr>
            <w:r w:rsidRPr="005B0087">
              <w:rPr>
                <w:rFonts w:ascii="Times New Roman" w:eastAsia="Times New Roman" w:hAnsi="Times New Roman" w:cs="Times New Roman"/>
                <w:bCs/>
                <w:sz w:val="18"/>
                <w:szCs w:val="18"/>
                <w:lang w:eastAsia="ru-RU"/>
              </w:rPr>
              <w:t>6.020303</w:t>
            </w:r>
            <w:r w:rsidRPr="005B0087">
              <w:rPr>
                <w:rFonts w:ascii="Times New Roman" w:eastAsia="Times New Roman" w:hAnsi="Times New Roman" w:cs="Times New Roman"/>
                <w:bCs/>
                <w:spacing w:val="9"/>
                <w:sz w:val="18"/>
                <w:szCs w:val="18"/>
                <w:lang w:eastAsia="ru-RU"/>
              </w:rPr>
              <w:t xml:space="preserve"> </w:t>
            </w:r>
            <w:r w:rsidRPr="005B0087">
              <w:rPr>
                <w:rFonts w:ascii="Times New Roman" w:eastAsia="Times New Roman" w:hAnsi="Times New Roman" w:cs="Times New Roman"/>
                <w:bCs/>
                <w:sz w:val="18"/>
                <w:szCs w:val="18"/>
                <w:lang w:eastAsia="ru-RU"/>
              </w:rPr>
              <w:t>Філологія</w:t>
            </w:r>
            <w:r w:rsidRPr="005B0087">
              <w:rPr>
                <w:rFonts w:ascii="Times New Roman" w:eastAsia="Times New Roman" w:hAnsi="Times New Roman" w:cs="Times New Roman"/>
                <w:bCs/>
                <w:spacing w:val="10"/>
                <w:sz w:val="18"/>
                <w:szCs w:val="18"/>
                <w:lang w:eastAsia="ru-RU"/>
              </w:rPr>
              <w:t xml:space="preserve"> </w:t>
            </w:r>
            <w:r w:rsidRPr="005B0087">
              <w:rPr>
                <w:rFonts w:ascii="Times New Roman" w:eastAsia="Times New Roman" w:hAnsi="Times New Roman" w:cs="Times New Roman"/>
                <w:bCs/>
                <w:sz w:val="18"/>
                <w:szCs w:val="18"/>
                <w:lang w:eastAsia="ru-RU"/>
              </w:rPr>
              <w:t>(російська,</w:t>
            </w:r>
            <w:r w:rsidRPr="005B0087">
              <w:rPr>
                <w:rFonts w:ascii="Times New Roman" w:eastAsia="Times New Roman" w:hAnsi="Times New Roman" w:cs="Times New Roman"/>
                <w:bCs/>
                <w:spacing w:val="11"/>
                <w:sz w:val="18"/>
                <w:szCs w:val="18"/>
                <w:lang w:eastAsia="ru-RU"/>
              </w:rPr>
              <w:t xml:space="preserve"> </w:t>
            </w:r>
            <w:r w:rsidRPr="005B0087">
              <w:rPr>
                <w:rFonts w:ascii="Times New Roman" w:eastAsia="Times New Roman" w:hAnsi="Times New Roman" w:cs="Times New Roman"/>
                <w:bCs/>
                <w:sz w:val="18"/>
                <w:szCs w:val="18"/>
                <w:lang w:eastAsia="ru-RU"/>
              </w:rPr>
              <w:t>англійська</w:t>
            </w:r>
            <w:r w:rsidRPr="005B0087">
              <w:rPr>
                <w:rFonts w:ascii="Times New Roman" w:eastAsia="Times New Roman" w:hAnsi="Times New Roman" w:cs="Times New Roman"/>
                <w:bCs/>
                <w:spacing w:val="11"/>
                <w:sz w:val="18"/>
                <w:szCs w:val="18"/>
                <w:lang w:eastAsia="ru-RU"/>
              </w:rPr>
              <w:t xml:space="preserve"> </w:t>
            </w:r>
            <w:r w:rsidRPr="005B0087">
              <w:rPr>
                <w:rFonts w:ascii="Times New Roman" w:eastAsia="Times New Roman" w:hAnsi="Times New Roman" w:cs="Times New Roman"/>
                <w:bCs/>
                <w:sz w:val="18"/>
                <w:szCs w:val="18"/>
                <w:lang w:eastAsia="ru-RU"/>
              </w:rPr>
              <w:t>мова</w:t>
            </w:r>
            <w:r w:rsidRPr="005B0087">
              <w:rPr>
                <w:rFonts w:ascii="Times New Roman" w:eastAsia="Times New Roman" w:hAnsi="Times New Roman" w:cs="Times New Roman"/>
                <w:bCs/>
                <w:spacing w:val="6"/>
                <w:sz w:val="18"/>
                <w:szCs w:val="18"/>
                <w:lang w:eastAsia="ru-RU"/>
              </w:rPr>
              <w:t xml:space="preserve"> </w:t>
            </w:r>
            <w:r w:rsidRPr="005B0087">
              <w:rPr>
                <w:rFonts w:ascii="Times New Roman" w:eastAsia="Times New Roman" w:hAnsi="Times New Roman" w:cs="Times New Roman"/>
                <w:bCs/>
                <w:sz w:val="18"/>
                <w:szCs w:val="18"/>
                <w:lang w:eastAsia="ru-RU"/>
              </w:rPr>
              <w:t>та</w:t>
            </w:r>
            <w:r w:rsidRPr="005B0087">
              <w:rPr>
                <w:rFonts w:ascii="Times New Roman" w:eastAsia="Times New Roman" w:hAnsi="Times New Roman" w:cs="Times New Roman"/>
                <w:bCs/>
                <w:spacing w:val="3"/>
                <w:sz w:val="18"/>
                <w:szCs w:val="18"/>
                <w:lang w:eastAsia="ru-RU"/>
              </w:rPr>
              <w:t xml:space="preserve"> </w:t>
            </w:r>
            <w:r w:rsidRPr="005B0087">
              <w:rPr>
                <w:rFonts w:ascii="Times New Roman" w:eastAsia="Times New Roman" w:hAnsi="Times New Roman" w:cs="Times New Roman"/>
                <w:bCs/>
                <w:sz w:val="18"/>
                <w:szCs w:val="18"/>
                <w:lang w:eastAsia="ru-RU"/>
              </w:rPr>
              <w:t>література)*</w:t>
            </w:r>
          </w:p>
          <w:p w:rsidR="006539AE" w:rsidRPr="005B0087" w:rsidRDefault="006539AE" w:rsidP="006539AE">
            <w:pPr>
              <w:spacing w:after="0" w:line="240" w:lineRule="auto"/>
              <w:jc w:val="center"/>
              <w:rPr>
                <w:rFonts w:ascii="Times New Roman" w:eastAsia="Times New Roman" w:hAnsi="Times New Roman" w:cs="Times New Roman"/>
                <w:bCs/>
                <w:sz w:val="18"/>
                <w:szCs w:val="18"/>
                <w:lang w:eastAsia="ru-RU"/>
              </w:rPr>
            </w:pPr>
            <w:r w:rsidRPr="005B0087">
              <w:rPr>
                <w:rFonts w:ascii="Times New Roman" w:eastAsia="Times New Roman" w:hAnsi="Times New Roman" w:cs="Times New Roman"/>
                <w:bCs/>
                <w:sz w:val="18"/>
                <w:szCs w:val="18"/>
                <w:lang w:eastAsia="ru-RU"/>
              </w:rPr>
              <w:t>6.020303</w:t>
            </w:r>
            <w:r w:rsidRPr="005B0087">
              <w:rPr>
                <w:rFonts w:ascii="Times New Roman" w:eastAsia="Times New Roman" w:hAnsi="Times New Roman" w:cs="Times New Roman"/>
                <w:bCs/>
                <w:spacing w:val="9"/>
                <w:sz w:val="18"/>
                <w:szCs w:val="18"/>
                <w:lang w:eastAsia="ru-RU"/>
              </w:rPr>
              <w:t xml:space="preserve"> </w:t>
            </w:r>
            <w:r w:rsidRPr="005B0087">
              <w:rPr>
                <w:rFonts w:ascii="Times New Roman" w:eastAsia="Times New Roman" w:hAnsi="Times New Roman" w:cs="Times New Roman"/>
                <w:bCs/>
                <w:sz w:val="18"/>
                <w:szCs w:val="18"/>
                <w:lang w:eastAsia="ru-RU"/>
              </w:rPr>
              <w:t>Філологія</w:t>
            </w:r>
            <w:r w:rsidRPr="005B0087">
              <w:rPr>
                <w:rFonts w:ascii="Times New Roman" w:eastAsia="Times New Roman" w:hAnsi="Times New Roman" w:cs="Times New Roman"/>
                <w:bCs/>
                <w:spacing w:val="10"/>
                <w:sz w:val="18"/>
                <w:szCs w:val="18"/>
                <w:lang w:eastAsia="ru-RU"/>
              </w:rPr>
              <w:t xml:space="preserve"> </w:t>
            </w:r>
            <w:r w:rsidRPr="005B0087">
              <w:rPr>
                <w:rFonts w:ascii="Times New Roman" w:eastAsia="Times New Roman" w:hAnsi="Times New Roman" w:cs="Times New Roman"/>
                <w:bCs/>
                <w:sz w:val="18"/>
                <w:szCs w:val="18"/>
                <w:lang w:eastAsia="ru-RU"/>
              </w:rPr>
              <w:t>(англійська,</w:t>
            </w:r>
            <w:r w:rsidRPr="005B0087">
              <w:rPr>
                <w:rFonts w:ascii="Times New Roman" w:eastAsia="Times New Roman" w:hAnsi="Times New Roman" w:cs="Times New Roman"/>
                <w:bCs/>
                <w:spacing w:val="13"/>
                <w:sz w:val="18"/>
                <w:szCs w:val="18"/>
                <w:lang w:eastAsia="ru-RU"/>
              </w:rPr>
              <w:t xml:space="preserve"> </w:t>
            </w:r>
            <w:r w:rsidRPr="005B0087">
              <w:rPr>
                <w:rFonts w:ascii="Times New Roman" w:eastAsia="Times New Roman" w:hAnsi="Times New Roman" w:cs="Times New Roman"/>
                <w:bCs/>
                <w:sz w:val="18"/>
                <w:szCs w:val="18"/>
                <w:lang w:eastAsia="ru-RU"/>
              </w:rPr>
              <w:t>російська</w:t>
            </w:r>
            <w:r w:rsidRPr="005B0087">
              <w:rPr>
                <w:rFonts w:ascii="Times New Roman" w:eastAsia="Times New Roman" w:hAnsi="Times New Roman" w:cs="Times New Roman"/>
                <w:bCs/>
                <w:spacing w:val="10"/>
                <w:sz w:val="18"/>
                <w:szCs w:val="18"/>
                <w:lang w:eastAsia="ru-RU"/>
              </w:rPr>
              <w:t xml:space="preserve"> </w:t>
            </w:r>
            <w:r w:rsidRPr="005B0087">
              <w:rPr>
                <w:rFonts w:ascii="Times New Roman" w:eastAsia="Times New Roman" w:hAnsi="Times New Roman" w:cs="Times New Roman"/>
                <w:bCs/>
                <w:sz w:val="18"/>
                <w:szCs w:val="18"/>
                <w:lang w:eastAsia="ru-RU"/>
              </w:rPr>
              <w:t>мова</w:t>
            </w:r>
            <w:r w:rsidRPr="005B0087">
              <w:rPr>
                <w:rFonts w:ascii="Times New Roman" w:eastAsia="Times New Roman" w:hAnsi="Times New Roman" w:cs="Times New Roman"/>
                <w:bCs/>
                <w:spacing w:val="6"/>
                <w:sz w:val="18"/>
                <w:szCs w:val="18"/>
                <w:lang w:eastAsia="ru-RU"/>
              </w:rPr>
              <w:t xml:space="preserve"> </w:t>
            </w:r>
            <w:r w:rsidRPr="005B0087">
              <w:rPr>
                <w:rFonts w:ascii="Times New Roman" w:eastAsia="Times New Roman" w:hAnsi="Times New Roman" w:cs="Times New Roman"/>
                <w:bCs/>
                <w:sz w:val="18"/>
                <w:szCs w:val="18"/>
                <w:lang w:eastAsia="ru-RU"/>
              </w:rPr>
              <w:t>та</w:t>
            </w:r>
            <w:r w:rsidRPr="005B0087">
              <w:rPr>
                <w:rFonts w:ascii="Times New Roman" w:eastAsia="Times New Roman" w:hAnsi="Times New Roman" w:cs="Times New Roman"/>
                <w:bCs/>
                <w:spacing w:val="3"/>
                <w:sz w:val="18"/>
                <w:szCs w:val="18"/>
                <w:lang w:eastAsia="ru-RU"/>
              </w:rPr>
              <w:t xml:space="preserve"> </w:t>
            </w:r>
            <w:r w:rsidRPr="005B0087">
              <w:rPr>
                <w:rFonts w:ascii="Times New Roman" w:eastAsia="Times New Roman" w:hAnsi="Times New Roman" w:cs="Times New Roman"/>
                <w:bCs/>
                <w:sz w:val="18"/>
                <w:szCs w:val="18"/>
                <w:lang w:eastAsia="ru-RU"/>
              </w:rPr>
              <w:t>література)*</w:t>
            </w:r>
          </w:p>
          <w:p w:rsidR="006539AE" w:rsidRPr="005B0087" w:rsidRDefault="006539AE" w:rsidP="006539AE">
            <w:pPr>
              <w:spacing w:after="0" w:line="240" w:lineRule="auto"/>
              <w:jc w:val="center"/>
              <w:rPr>
                <w:rFonts w:ascii="Times New Roman" w:eastAsia="Times New Roman" w:hAnsi="Times New Roman" w:cs="Times New Roman"/>
                <w:bCs/>
                <w:sz w:val="18"/>
                <w:szCs w:val="18"/>
                <w:lang w:eastAsia="ru-RU"/>
              </w:rPr>
            </w:pPr>
            <w:r w:rsidRPr="005B0087">
              <w:rPr>
                <w:rFonts w:ascii="Times New Roman" w:eastAsia="Times New Roman" w:hAnsi="Times New Roman" w:cs="Times New Roman"/>
                <w:bCs/>
                <w:sz w:val="18"/>
                <w:szCs w:val="18"/>
                <w:lang w:eastAsia="ru-RU"/>
              </w:rPr>
              <w:t>6.020303  Філологія</w:t>
            </w:r>
            <w:r w:rsidRPr="005B0087">
              <w:rPr>
                <w:rFonts w:ascii="Times New Roman" w:eastAsia="Times New Roman" w:hAnsi="Times New Roman" w:cs="Times New Roman"/>
                <w:bCs/>
                <w:spacing w:val="10"/>
                <w:sz w:val="18"/>
                <w:szCs w:val="18"/>
                <w:lang w:eastAsia="ru-RU"/>
              </w:rPr>
              <w:t xml:space="preserve"> </w:t>
            </w:r>
            <w:r w:rsidRPr="005B0087">
              <w:rPr>
                <w:rFonts w:ascii="Times New Roman" w:eastAsia="Times New Roman" w:hAnsi="Times New Roman" w:cs="Times New Roman"/>
                <w:bCs/>
                <w:sz w:val="18"/>
                <w:szCs w:val="18"/>
                <w:lang w:eastAsia="ru-RU"/>
              </w:rPr>
              <w:t>(англійська</w:t>
            </w:r>
            <w:r w:rsidRPr="005B0087">
              <w:rPr>
                <w:rFonts w:ascii="Times New Roman" w:eastAsia="Times New Roman" w:hAnsi="Times New Roman" w:cs="Times New Roman"/>
                <w:bCs/>
                <w:spacing w:val="12"/>
                <w:sz w:val="18"/>
                <w:szCs w:val="18"/>
                <w:lang w:eastAsia="ru-RU"/>
              </w:rPr>
              <w:t xml:space="preserve"> </w:t>
            </w:r>
            <w:r w:rsidRPr="005B0087">
              <w:rPr>
                <w:rFonts w:ascii="Times New Roman" w:eastAsia="Times New Roman" w:hAnsi="Times New Roman" w:cs="Times New Roman"/>
                <w:bCs/>
                <w:sz w:val="18"/>
                <w:szCs w:val="18"/>
                <w:lang w:eastAsia="ru-RU"/>
              </w:rPr>
              <w:t>мова</w:t>
            </w:r>
            <w:r w:rsidRPr="005B0087">
              <w:rPr>
                <w:rFonts w:ascii="Times New Roman" w:eastAsia="Times New Roman" w:hAnsi="Times New Roman" w:cs="Times New Roman"/>
                <w:bCs/>
                <w:spacing w:val="6"/>
                <w:sz w:val="18"/>
                <w:szCs w:val="18"/>
                <w:lang w:eastAsia="ru-RU"/>
              </w:rPr>
              <w:t xml:space="preserve"> </w:t>
            </w:r>
            <w:r w:rsidRPr="005B0087">
              <w:rPr>
                <w:rFonts w:ascii="Times New Roman" w:eastAsia="Times New Roman" w:hAnsi="Times New Roman" w:cs="Times New Roman"/>
                <w:bCs/>
                <w:sz w:val="18"/>
                <w:szCs w:val="18"/>
                <w:lang w:eastAsia="ru-RU"/>
              </w:rPr>
              <w:t>та</w:t>
            </w:r>
            <w:r w:rsidRPr="005B0087">
              <w:rPr>
                <w:rFonts w:ascii="Times New Roman" w:eastAsia="Times New Roman" w:hAnsi="Times New Roman" w:cs="Times New Roman"/>
                <w:bCs/>
                <w:spacing w:val="3"/>
                <w:sz w:val="18"/>
                <w:szCs w:val="18"/>
                <w:lang w:eastAsia="ru-RU"/>
              </w:rPr>
              <w:t xml:space="preserve"> </w:t>
            </w:r>
            <w:r w:rsidRPr="005B0087">
              <w:rPr>
                <w:rFonts w:ascii="Times New Roman" w:eastAsia="Times New Roman" w:hAnsi="Times New Roman" w:cs="Times New Roman"/>
                <w:bCs/>
                <w:sz w:val="18"/>
                <w:szCs w:val="18"/>
                <w:lang w:eastAsia="ru-RU"/>
              </w:rPr>
              <w:t>література)*. Спеціалізація : польська / турецька мова</w:t>
            </w:r>
          </w:p>
          <w:p w:rsidR="006539AE" w:rsidRPr="005B0087" w:rsidRDefault="006539AE" w:rsidP="006539AE">
            <w:pPr>
              <w:spacing w:after="0" w:line="240" w:lineRule="auto"/>
              <w:jc w:val="center"/>
              <w:rPr>
                <w:rFonts w:ascii="Times New Roman" w:eastAsia="Times New Roman" w:hAnsi="Times New Roman" w:cs="Times New Roman"/>
                <w:bCs/>
                <w:sz w:val="18"/>
                <w:szCs w:val="18"/>
                <w:lang w:eastAsia="ru-RU"/>
              </w:rPr>
            </w:pPr>
            <w:r w:rsidRPr="005B0087">
              <w:rPr>
                <w:rFonts w:ascii="Times New Roman" w:eastAsia="Times New Roman" w:hAnsi="Times New Roman" w:cs="Times New Roman"/>
                <w:bCs/>
                <w:sz w:val="18"/>
                <w:szCs w:val="18"/>
                <w:lang w:eastAsia="ru-RU"/>
              </w:rPr>
              <w:t>6.020303</w:t>
            </w:r>
            <w:r w:rsidRPr="005B0087">
              <w:rPr>
                <w:rFonts w:ascii="Times New Roman" w:eastAsia="Times New Roman" w:hAnsi="Times New Roman" w:cs="Times New Roman"/>
                <w:bCs/>
                <w:spacing w:val="9"/>
                <w:sz w:val="18"/>
                <w:szCs w:val="18"/>
                <w:lang w:eastAsia="ru-RU"/>
              </w:rPr>
              <w:t xml:space="preserve"> </w:t>
            </w:r>
            <w:r w:rsidRPr="005B0087">
              <w:rPr>
                <w:rFonts w:ascii="Times New Roman" w:eastAsia="Times New Roman" w:hAnsi="Times New Roman" w:cs="Times New Roman"/>
                <w:bCs/>
                <w:sz w:val="18"/>
                <w:szCs w:val="18"/>
                <w:lang w:eastAsia="ru-RU"/>
              </w:rPr>
              <w:t>Філологія</w:t>
            </w:r>
            <w:r w:rsidRPr="005B0087">
              <w:rPr>
                <w:rFonts w:ascii="Times New Roman" w:eastAsia="Times New Roman" w:hAnsi="Times New Roman" w:cs="Times New Roman"/>
                <w:bCs/>
                <w:spacing w:val="10"/>
                <w:sz w:val="18"/>
                <w:szCs w:val="18"/>
                <w:lang w:eastAsia="ru-RU"/>
              </w:rPr>
              <w:t xml:space="preserve"> </w:t>
            </w:r>
            <w:r w:rsidRPr="005B0087">
              <w:rPr>
                <w:rFonts w:ascii="Times New Roman" w:eastAsia="Times New Roman" w:hAnsi="Times New Roman" w:cs="Times New Roman"/>
                <w:bCs/>
                <w:sz w:val="18"/>
                <w:szCs w:val="18"/>
                <w:lang w:eastAsia="ru-RU"/>
              </w:rPr>
              <w:t>(англійська,</w:t>
            </w:r>
            <w:r w:rsidRPr="005B0087">
              <w:rPr>
                <w:rFonts w:ascii="Times New Roman" w:eastAsia="Times New Roman" w:hAnsi="Times New Roman" w:cs="Times New Roman"/>
                <w:bCs/>
                <w:spacing w:val="13"/>
                <w:sz w:val="18"/>
                <w:szCs w:val="18"/>
                <w:lang w:eastAsia="ru-RU"/>
              </w:rPr>
              <w:t xml:space="preserve"> </w:t>
            </w:r>
            <w:r w:rsidRPr="005B0087">
              <w:rPr>
                <w:rFonts w:ascii="Times New Roman" w:eastAsia="Times New Roman" w:hAnsi="Times New Roman" w:cs="Times New Roman"/>
                <w:bCs/>
                <w:sz w:val="18"/>
                <w:szCs w:val="18"/>
                <w:lang w:eastAsia="ru-RU"/>
              </w:rPr>
              <w:t>німецька</w:t>
            </w:r>
            <w:r w:rsidRPr="005B0087">
              <w:rPr>
                <w:rFonts w:ascii="Times New Roman" w:eastAsia="Times New Roman" w:hAnsi="Times New Roman" w:cs="Times New Roman"/>
                <w:bCs/>
                <w:spacing w:val="10"/>
                <w:sz w:val="18"/>
                <w:szCs w:val="18"/>
                <w:lang w:eastAsia="ru-RU"/>
              </w:rPr>
              <w:t xml:space="preserve"> </w:t>
            </w:r>
            <w:r w:rsidRPr="005B0087">
              <w:rPr>
                <w:rFonts w:ascii="Times New Roman" w:eastAsia="Times New Roman" w:hAnsi="Times New Roman" w:cs="Times New Roman"/>
                <w:bCs/>
                <w:sz w:val="18"/>
                <w:szCs w:val="18"/>
                <w:lang w:eastAsia="ru-RU"/>
              </w:rPr>
              <w:t>мова</w:t>
            </w:r>
            <w:r w:rsidRPr="005B0087">
              <w:rPr>
                <w:rFonts w:ascii="Times New Roman" w:eastAsia="Times New Roman" w:hAnsi="Times New Roman" w:cs="Times New Roman"/>
                <w:bCs/>
                <w:spacing w:val="6"/>
                <w:sz w:val="18"/>
                <w:szCs w:val="18"/>
                <w:lang w:eastAsia="ru-RU"/>
              </w:rPr>
              <w:t xml:space="preserve"> </w:t>
            </w:r>
            <w:r w:rsidRPr="005B0087">
              <w:rPr>
                <w:rFonts w:ascii="Times New Roman" w:eastAsia="Times New Roman" w:hAnsi="Times New Roman" w:cs="Times New Roman"/>
                <w:bCs/>
                <w:sz w:val="18"/>
                <w:szCs w:val="18"/>
                <w:lang w:eastAsia="ru-RU"/>
              </w:rPr>
              <w:t>та</w:t>
            </w:r>
            <w:r w:rsidRPr="005B0087">
              <w:rPr>
                <w:rFonts w:ascii="Times New Roman" w:eastAsia="Times New Roman" w:hAnsi="Times New Roman" w:cs="Times New Roman"/>
                <w:bCs/>
                <w:spacing w:val="3"/>
                <w:sz w:val="18"/>
                <w:szCs w:val="18"/>
                <w:lang w:eastAsia="ru-RU"/>
              </w:rPr>
              <w:t xml:space="preserve"> </w:t>
            </w:r>
            <w:r w:rsidRPr="005B0087">
              <w:rPr>
                <w:rFonts w:ascii="Times New Roman" w:eastAsia="Times New Roman" w:hAnsi="Times New Roman" w:cs="Times New Roman"/>
                <w:bCs/>
                <w:sz w:val="18"/>
                <w:szCs w:val="18"/>
                <w:lang w:eastAsia="ru-RU"/>
              </w:rPr>
              <w:t>література)*</w:t>
            </w:r>
          </w:p>
          <w:p w:rsidR="006539AE" w:rsidRPr="005B0087" w:rsidRDefault="006539AE" w:rsidP="006539AE">
            <w:pPr>
              <w:spacing w:after="0" w:line="240" w:lineRule="auto"/>
              <w:jc w:val="center"/>
              <w:rPr>
                <w:rFonts w:ascii="Times New Roman" w:eastAsia="Times New Roman" w:hAnsi="Times New Roman" w:cs="Times New Roman"/>
                <w:bCs/>
                <w:sz w:val="18"/>
                <w:szCs w:val="18"/>
                <w:lang w:eastAsia="ru-RU"/>
              </w:rPr>
            </w:pPr>
            <w:r w:rsidRPr="005B0087">
              <w:rPr>
                <w:rFonts w:ascii="Times New Roman" w:eastAsia="Times New Roman" w:hAnsi="Times New Roman" w:cs="Times New Roman"/>
                <w:bCs/>
                <w:sz w:val="18"/>
                <w:szCs w:val="18"/>
                <w:lang w:eastAsia="ru-RU"/>
              </w:rPr>
              <w:t>6.020303 Філологія (французька, англійська мова та література)*</w:t>
            </w:r>
          </w:p>
          <w:p w:rsidR="006539AE" w:rsidRPr="005B0087" w:rsidRDefault="006539AE" w:rsidP="006539AE">
            <w:pPr>
              <w:spacing w:after="0" w:line="240" w:lineRule="auto"/>
              <w:jc w:val="center"/>
              <w:rPr>
                <w:rFonts w:ascii="Times New Roman" w:eastAsia="Times New Roman" w:hAnsi="Times New Roman" w:cs="Times New Roman"/>
                <w:bCs/>
                <w:sz w:val="18"/>
                <w:szCs w:val="18"/>
                <w:lang w:eastAsia="ru-RU"/>
              </w:rPr>
            </w:pPr>
            <w:r w:rsidRPr="005B0087">
              <w:rPr>
                <w:rFonts w:ascii="Times New Roman" w:eastAsia="Times New Roman" w:hAnsi="Times New Roman" w:cs="Times New Roman"/>
                <w:bCs/>
                <w:sz w:val="18"/>
                <w:szCs w:val="18"/>
                <w:lang w:eastAsia="ru-RU"/>
              </w:rPr>
              <w:t>6.020303 Філологія (іспанська, англійська мова та література)*</w:t>
            </w:r>
          </w:p>
          <w:p w:rsidR="006539AE" w:rsidRPr="005B0087" w:rsidRDefault="006539AE" w:rsidP="006539AE">
            <w:pPr>
              <w:spacing w:after="0" w:line="240" w:lineRule="auto"/>
              <w:jc w:val="center"/>
              <w:rPr>
                <w:rFonts w:ascii="Times New Roman" w:eastAsia="Times New Roman" w:hAnsi="Times New Roman" w:cs="Times New Roman"/>
                <w:sz w:val="24"/>
                <w:szCs w:val="24"/>
                <w:lang w:eastAsia="ru-RU"/>
              </w:rPr>
            </w:pPr>
            <w:r w:rsidRPr="005B0087">
              <w:rPr>
                <w:rFonts w:ascii="Times New Roman" w:eastAsia="Times New Roman" w:hAnsi="Times New Roman" w:cs="Times New Roman"/>
                <w:bCs/>
                <w:sz w:val="18"/>
                <w:szCs w:val="18"/>
                <w:lang w:eastAsia="ru-RU"/>
              </w:rPr>
              <w:t>6.020303</w:t>
            </w:r>
            <w:r w:rsidRPr="005B0087">
              <w:rPr>
                <w:rFonts w:ascii="Times New Roman" w:eastAsia="Times New Roman" w:hAnsi="Times New Roman" w:cs="Times New Roman"/>
                <w:bCs/>
                <w:spacing w:val="9"/>
                <w:sz w:val="18"/>
                <w:szCs w:val="18"/>
                <w:lang w:eastAsia="ru-RU"/>
              </w:rPr>
              <w:t xml:space="preserve"> </w:t>
            </w:r>
            <w:r w:rsidRPr="005B0087">
              <w:rPr>
                <w:rFonts w:ascii="Times New Roman" w:eastAsia="Times New Roman" w:hAnsi="Times New Roman" w:cs="Times New Roman"/>
                <w:bCs/>
                <w:sz w:val="18"/>
                <w:szCs w:val="18"/>
                <w:lang w:eastAsia="ru-RU"/>
              </w:rPr>
              <w:t>Філологія</w:t>
            </w:r>
            <w:r w:rsidRPr="005B0087">
              <w:rPr>
                <w:rFonts w:ascii="Times New Roman" w:eastAsia="Times New Roman" w:hAnsi="Times New Roman" w:cs="Times New Roman"/>
                <w:bCs/>
                <w:spacing w:val="10"/>
                <w:sz w:val="18"/>
                <w:szCs w:val="18"/>
                <w:lang w:eastAsia="ru-RU"/>
              </w:rPr>
              <w:t xml:space="preserve"> </w:t>
            </w:r>
            <w:r w:rsidRPr="005B0087">
              <w:rPr>
                <w:rFonts w:ascii="Times New Roman" w:eastAsia="Times New Roman" w:hAnsi="Times New Roman" w:cs="Times New Roman"/>
                <w:bCs/>
                <w:sz w:val="18"/>
                <w:szCs w:val="18"/>
                <w:lang w:eastAsia="ru-RU"/>
              </w:rPr>
              <w:t>(німецька,</w:t>
            </w:r>
            <w:r w:rsidRPr="005B0087">
              <w:rPr>
                <w:rFonts w:ascii="Times New Roman" w:eastAsia="Times New Roman" w:hAnsi="Times New Roman" w:cs="Times New Roman"/>
                <w:bCs/>
                <w:spacing w:val="11"/>
                <w:sz w:val="18"/>
                <w:szCs w:val="18"/>
                <w:lang w:eastAsia="ru-RU"/>
              </w:rPr>
              <w:t xml:space="preserve"> </w:t>
            </w:r>
            <w:r w:rsidRPr="005B0087">
              <w:rPr>
                <w:rFonts w:ascii="Times New Roman" w:eastAsia="Times New Roman" w:hAnsi="Times New Roman" w:cs="Times New Roman"/>
                <w:bCs/>
                <w:sz w:val="18"/>
                <w:szCs w:val="18"/>
                <w:lang w:eastAsia="ru-RU"/>
              </w:rPr>
              <w:t>англійська</w:t>
            </w:r>
            <w:r w:rsidRPr="005B0087">
              <w:rPr>
                <w:rFonts w:ascii="Times New Roman" w:eastAsia="Times New Roman" w:hAnsi="Times New Roman" w:cs="Times New Roman"/>
                <w:bCs/>
                <w:spacing w:val="11"/>
                <w:sz w:val="18"/>
                <w:szCs w:val="18"/>
                <w:lang w:eastAsia="ru-RU"/>
              </w:rPr>
              <w:t xml:space="preserve"> </w:t>
            </w:r>
            <w:r w:rsidRPr="005B0087">
              <w:rPr>
                <w:rFonts w:ascii="Times New Roman" w:eastAsia="Times New Roman" w:hAnsi="Times New Roman" w:cs="Times New Roman"/>
                <w:bCs/>
                <w:sz w:val="18"/>
                <w:szCs w:val="18"/>
                <w:lang w:eastAsia="ru-RU"/>
              </w:rPr>
              <w:t>мова</w:t>
            </w:r>
            <w:r w:rsidRPr="005B0087">
              <w:rPr>
                <w:rFonts w:ascii="Times New Roman" w:eastAsia="Times New Roman" w:hAnsi="Times New Roman" w:cs="Times New Roman"/>
                <w:bCs/>
                <w:spacing w:val="6"/>
                <w:sz w:val="18"/>
                <w:szCs w:val="18"/>
                <w:lang w:eastAsia="ru-RU"/>
              </w:rPr>
              <w:t xml:space="preserve"> </w:t>
            </w:r>
            <w:r w:rsidRPr="005B0087">
              <w:rPr>
                <w:rFonts w:ascii="Times New Roman" w:eastAsia="Times New Roman" w:hAnsi="Times New Roman" w:cs="Times New Roman"/>
                <w:bCs/>
                <w:sz w:val="18"/>
                <w:szCs w:val="18"/>
                <w:lang w:eastAsia="ru-RU"/>
              </w:rPr>
              <w:t>та</w:t>
            </w:r>
            <w:r w:rsidRPr="005B0087">
              <w:rPr>
                <w:rFonts w:ascii="Times New Roman" w:eastAsia="Times New Roman" w:hAnsi="Times New Roman" w:cs="Times New Roman"/>
                <w:bCs/>
                <w:spacing w:val="3"/>
                <w:sz w:val="18"/>
                <w:szCs w:val="18"/>
                <w:lang w:eastAsia="ru-RU"/>
              </w:rPr>
              <w:t xml:space="preserve"> </w:t>
            </w:r>
            <w:r w:rsidRPr="005B0087">
              <w:rPr>
                <w:rFonts w:ascii="Times New Roman" w:eastAsia="Times New Roman" w:hAnsi="Times New Roman" w:cs="Times New Roman"/>
                <w:bCs/>
                <w:sz w:val="18"/>
                <w:szCs w:val="18"/>
                <w:lang w:eastAsia="ru-RU"/>
              </w:rPr>
              <w:t>література)*</w:t>
            </w:r>
          </w:p>
          <w:p w:rsidR="006539AE" w:rsidRPr="005B0087" w:rsidRDefault="006539AE" w:rsidP="006539AE">
            <w:pPr>
              <w:spacing w:after="0" w:line="240" w:lineRule="auto"/>
              <w:rPr>
                <w:rFonts w:ascii="Times New Roman" w:eastAsia="Times New Roman" w:hAnsi="Times New Roman" w:cs="Times New Roman"/>
                <w:color w:val="00B050"/>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Рік підготовки:</w:t>
            </w:r>
          </w:p>
        </w:tc>
      </w:tr>
      <w:tr w:rsidR="006539AE" w:rsidRPr="006539AE" w:rsidTr="005B0087">
        <w:trPr>
          <w:trHeight w:val="207"/>
        </w:trPr>
        <w:tc>
          <w:tcPr>
            <w:tcW w:w="2896" w:type="dxa"/>
            <w:tcBorders>
              <w:top w:val="single" w:sz="4" w:space="0" w:color="auto"/>
              <w:left w:val="single" w:sz="4" w:space="0" w:color="auto"/>
              <w:bottom w:val="single" w:sz="4" w:space="0" w:color="auto"/>
              <w:right w:val="single" w:sz="4" w:space="0" w:color="auto"/>
            </w:tcBorders>
            <w:vAlign w:val="center"/>
          </w:tcPr>
          <w:p w:rsidR="006539AE" w:rsidRPr="000B02EE" w:rsidRDefault="000B02EE" w:rsidP="006539AE">
            <w:pPr>
              <w:spacing w:after="0" w:line="240" w:lineRule="auto"/>
              <w:rPr>
                <w:rFonts w:ascii="Times New Roman" w:eastAsia="Times New Roman" w:hAnsi="Times New Roman" w:cs="Times New Roman"/>
                <w:sz w:val="24"/>
                <w:szCs w:val="24"/>
                <w:lang w:eastAsia="ru-RU"/>
              </w:rPr>
            </w:pPr>
            <w:r w:rsidRPr="000B02EE">
              <w:rPr>
                <w:rFonts w:ascii="Times New Roman" w:eastAsia="Times New Roman" w:hAnsi="Times New Roman" w:cs="Times New Roman"/>
                <w:sz w:val="24"/>
                <w:szCs w:val="24"/>
                <w:lang w:eastAsia="ru-RU"/>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w:t>
            </w:r>
          </w:p>
        </w:tc>
        <w:tc>
          <w:tcPr>
            <w:tcW w:w="180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r>
      <w:tr w:rsidR="006539AE" w:rsidRPr="006539AE" w:rsidTr="005B0087">
        <w:trPr>
          <w:trHeight w:val="323"/>
        </w:trPr>
        <w:tc>
          <w:tcPr>
            <w:tcW w:w="2896" w:type="dxa"/>
            <w:vMerge w:val="restart"/>
            <w:tcBorders>
              <w:top w:val="nil"/>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Загальна кількість годин – 90</w:t>
            </w: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Семестр</w:t>
            </w:r>
          </w:p>
        </w:tc>
        <w:tc>
          <w:tcPr>
            <w:tcW w:w="180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r>
      <w:tr w:rsidR="006539AE" w:rsidRPr="006539AE" w:rsidTr="005B0087">
        <w:trPr>
          <w:trHeight w:val="323"/>
        </w:trPr>
        <w:tc>
          <w:tcPr>
            <w:tcW w:w="2896" w:type="dxa"/>
            <w:vMerge/>
            <w:tcBorders>
              <w:top w:val="nil"/>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8</w:t>
            </w:r>
          </w:p>
        </w:tc>
        <w:tc>
          <w:tcPr>
            <w:tcW w:w="180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tc>
      </w:tr>
      <w:tr w:rsidR="006539AE" w:rsidRPr="006539AE" w:rsidTr="005B0087">
        <w:trPr>
          <w:trHeight w:val="323"/>
        </w:trPr>
        <w:tc>
          <w:tcPr>
            <w:tcW w:w="2896" w:type="dxa"/>
            <w:vMerge/>
            <w:tcBorders>
              <w:top w:val="nil"/>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right"/>
              <w:rPr>
                <w:rFonts w:ascii="Times New Roman" w:eastAsia="Times New Roman" w:hAnsi="Times New Roman" w:cs="Times New Roman"/>
                <w:b/>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right"/>
              <w:rPr>
                <w:rFonts w:ascii="Times New Roman" w:eastAsia="Times New Roman" w:hAnsi="Times New Roman" w:cs="Times New Roman"/>
                <w:b/>
                <w:sz w:val="24"/>
                <w:szCs w:val="24"/>
                <w:lang w:eastAsia="ru-RU"/>
              </w:rPr>
            </w:pPr>
          </w:p>
        </w:tc>
      </w:tr>
      <w:tr w:rsidR="006539AE" w:rsidRPr="006539AE" w:rsidTr="005B0087">
        <w:trPr>
          <w:trHeight w:val="2226"/>
        </w:trPr>
        <w:tc>
          <w:tcPr>
            <w:tcW w:w="2896" w:type="dxa"/>
            <w:vMerge/>
            <w:tcBorders>
              <w:top w:val="nil"/>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Лекції</w:t>
            </w:r>
          </w:p>
        </w:tc>
      </w:tr>
      <w:tr w:rsidR="006539AE" w:rsidRPr="006539AE" w:rsidTr="005B0087">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Тижневих годин для денної форми навчання:</w:t>
            </w:r>
          </w:p>
          <w:p w:rsidR="006539AE" w:rsidRPr="006539AE" w:rsidRDefault="006539AE" w:rsidP="006539AE">
            <w:pPr>
              <w:spacing w:after="0" w:line="240" w:lineRule="auto"/>
              <w:rPr>
                <w:rFonts w:ascii="Times New Roman" w:eastAsia="Times New Roman" w:hAnsi="Times New Roman" w:cs="Times New Roman"/>
                <w:sz w:val="24"/>
                <w:szCs w:val="24"/>
                <w:lang w:val="en-US" w:eastAsia="ru-RU"/>
              </w:rPr>
            </w:pPr>
            <w:r w:rsidRPr="006539AE">
              <w:rPr>
                <w:rFonts w:ascii="Times New Roman" w:eastAsia="Times New Roman" w:hAnsi="Times New Roman" w:cs="Times New Roman"/>
                <w:sz w:val="24"/>
                <w:szCs w:val="24"/>
                <w:lang w:eastAsia="ru-RU"/>
              </w:rPr>
              <w:t xml:space="preserve">аудиторних – </w:t>
            </w:r>
            <w:r w:rsidRPr="006539AE">
              <w:rPr>
                <w:rFonts w:ascii="Times New Roman" w:eastAsia="Times New Roman" w:hAnsi="Times New Roman" w:cs="Times New Roman"/>
                <w:sz w:val="24"/>
                <w:szCs w:val="24"/>
                <w:lang w:val="en-US" w:eastAsia="ru-RU"/>
              </w:rPr>
              <w:t>2</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самостійної роботи </w:t>
            </w:r>
          </w:p>
          <w:p w:rsidR="006539AE" w:rsidRPr="006539AE" w:rsidRDefault="006539AE" w:rsidP="006539AE">
            <w:pPr>
              <w:spacing w:after="0" w:line="240" w:lineRule="auto"/>
              <w:rPr>
                <w:rFonts w:ascii="Times New Roman" w:eastAsia="Times New Roman" w:hAnsi="Times New Roman" w:cs="Times New Roman"/>
                <w:sz w:val="24"/>
                <w:szCs w:val="24"/>
                <w:lang w:val="en-US" w:eastAsia="ru-RU"/>
              </w:rPr>
            </w:pPr>
            <w:r w:rsidRPr="006539AE">
              <w:rPr>
                <w:rFonts w:ascii="Times New Roman" w:eastAsia="Times New Roman" w:hAnsi="Times New Roman" w:cs="Times New Roman"/>
                <w:sz w:val="24"/>
                <w:szCs w:val="24"/>
                <w:lang w:eastAsia="ru-RU"/>
              </w:rPr>
              <w:t xml:space="preserve">студента – </w:t>
            </w:r>
            <w:r w:rsidRPr="006539AE">
              <w:rPr>
                <w:rFonts w:ascii="Times New Roman" w:eastAsia="Times New Roman" w:hAnsi="Times New Roman" w:cs="Times New Roman"/>
                <w:sz w:val="24"/>
                <w:szCs w:val="24"/>
                <w:lang w:val="en-US" w:eastAsia="ru-RU"/>
              </w:rPr>
              <w:t>4</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Ступінь вищої освіти:</w:t>
            </w: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бакалавр</w:t>
            </w:r>
          </w:p>
        </w:tc>
        <w:tc>
          <w:tcPr>
            <w:tcW w:w="162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22</w:t>
            </w:r>
            <w:r w:rsidRPr="006539AE">
              <w:rPr>
                <w:rFonts w:ascii="Times New Roman" w:eastAsia="Times New Roman" w:hAnsi="Times New Roman" w:cs="Times New Roman"/>
                <w:sz w:val="24"/>
                <w:szCs w:val="24"/>
                <w:lang w:val="en-US" w:eastAsia="ru-RU"/>
              </w:rPr>
              <w:t xml:space="preserve"> </w:t>
            </w:r>
            <w:r w:rsidRPr="006539AE">
              <w:rPr>
                <w:rFonts w:ascii="Times New Roman" w:eastAsia="Times New Roman" w:hAnsi="Times New Roman" w:cs="Times New Roman"/>
                <w:sz w:val="24"/>
                <w:szCs w:val="24"/>
                <w:lang w:eastAsia="ru-RU"/>
              </w:rPr>
              <w:t>год.</w:t>
            </w:r>
          </w:p>
        </w:tc>
        <w:tc>
          <w:tcPr>
            <w:tcW w:w="180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r>
      <w:tr w:rsidR="006539AE" w:rsidRPr="006539AE" w:rsidTr="005B0087">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val="en-US"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Практичні, семінарські</w:t>
            </w:r>
          </w:p>
        </w:tc>
      </w:tr>
      <w:tr w:rsidR="006539AE" w:rsidRPr="006539AE" w:rsidTr="005B0087">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val="en-US"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i/>
                <w:sz w:val="24"/>
                <w:szCs w:val="24"/>
                <w:lang w:eastAsia="ru-RU"/>
              </w:rPr>
            </w:pPr>
            <w:r w:rsidRPr="006539AE">
              <w:rPr>
                <w:rFonts w:ascii="Times New Roman" w:eastAsia="Times New Roman" w:hAnsi="Times New Roman" w:cs="Times New Roman"/>
                <w:sz w:val="24"/>
                <w:szCs w:val="24"/>
                <w:lang w:eastAsia="ru-RU"/>
              </w:rPr>
              <w:t>20</w:t>
            </w:r>
            <w:r w:rsidRPr="006539AE">
              <w:rPr>
                <w:rFonts w:ascii="Times New Roman" w:eastAsia="Times New Roman" w:hAnsi="Times New Roman" w:cs="Times New Roman"/>
                <w:sz w:val="24"/>
                <w:szCs w:val="24"/>
                <w:lang w:val="en-US" w:eastAsia="ru-RU"/>
              </w:rPr>
              <w:t xml:space="preserve"> </w:t>
            </w:r>
            <w:r w:rsidRPr="006539AE">
              <w:rPr>
                <w:rFonts w:ascii="Times New Roman" w:eastAsia="Times New Roman" w:hAnsi="Times New Roman" w:cs="Times New Roman"/>
                <w:sz w:val="24"/>
                <w:szCs w:val="24"/>
                <w:lang w:eastAsia="ru-RU"/>
              </w:rPr>
              <w:t>год.</w:t>
            </w:r>
          </w:p>
        </w:tc>
        <w:tc>
          <w:tcPr>
            <w:tcW w:w="180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r>
      <w:tr w:rsidR="006539AE" w:rsidRPr="006539AE" w:rsidTr="005B0087">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val="en-US"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Лабораторні</w:t>
            </w:r>
          </w:p>
        </w:tc>
      </w:tr>
      <w:tr w:rsidR="006539AE" w:rsidRPr="006539AE" w:rsidTr="005B0087">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val="en-US"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i/>
                <w:sz w:val="24"/>
                <w:szCs w:val="24"/>
                <w:lang w:eastAsia="ru-RU"/>
              </w:rPr>
            </w:pPr>
            <w:r w:rsidRPr="006539AE">
              <w:rPr>
                <w:rFonts w:ascii="Times New Roman" w:eastAsia="Times New Roman" w:hAnsi="Times New Roman" w:cs="Times New Roman"/>
                <w:sz w:val="24"/>
                <w:szCs w:val="24"/>
                <w:lang w:eastAsia="ru-RU"/>
              </w:rPr>
              <w:t>-</w:t>
            </w:r>
          </w:p>
        </w:tc>
        <w:tc>
          <w:tcPr>
            <w:tcW w:w="180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i/>
                <w:sz w:val="24"/>
                <w:szCs w:val="24"/>
                <w:lang w:eastAsia="ru-RU"/>
              </w:rPr>
            </w:pPr>
            <w:r w:rsidRPr="006539AE">
              <w:rPr>
                <w:rFonts w:ascii="Times New Roman" w:eastAsia="Times New Roman" w:hAnsi="Times New Roman" w:cs="Times New Roman"/>
                <w:sz w:val="24"/>
                <w:szCs w:val="24"/>
                <w:lang w:eastAsia="ru-RU"/>
              </w:rPr>
              <w:t xml:space="preserve"> </w:t>
            </w:r>
          </w:p>
        </w:tc>
      </w:tr>
      <w:tr w:rsidR="006539AE" w:rsidRPr="006539AE" w:rsidTr="005B0087">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val="en-US"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Самостійна робота</w:t>
            </w:r>
          </w:p>
        </w:tc>
      </w:tr>
      <w:tr w:rsidR="006539AE" w:rsidRPr="006539AE" w:rsidTr="005B0087">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val="en-US"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i/>
                <w:sz w:val="24"/>
                <w:szCs w:val="24"/>
                <w:lang w:eastAsia="ru-RU"/>
              </w:rPr>
            </w:pPr>
            <w:r w:rsidRPr="006539AE">
              <w:rPr>
                <w:rFonts w:ascii="Times New Roman" w:eastAsia="Times New Roman" w:hAnsi="Times New Roman" w:cs="Times New Roman"/>
                <w:sz w:val="24"/>
                <w:szCs w:val="24"/>
                <w:lang w:eastAsia="ru-RU"/>
              </w:rPr>
              <w:t>48</w:t>
            </w:r>
            <w:r w:rsidRPr="006539AE">
              <w:rPr>
                <w:rFonts w:ascii="Times New Roman" w:eastAsia="Times New Roman" w:hAnsi="Times New Roman" w:cs="Times New Roman"/>
                <w:sz w:val="24"/>
                <w:szCs w:val="24"/>
                <w:lang w:val="en-US" w:eastAsia="ru-RU"/>
              </w:rPr>
              <w:t xml:space="preserve"> </w:t>
            </w:r>
            <w:r w:rsidRPr="006539AE">
              <w:rPr>
                <w:rFonts w:ascii="Times New Roman" w:eastAsia="Times New Roman" w:hAnsi="Times New Roman" w:cs="Times New Roman"/>
                <w:sz w:val="24"/>
                <w:szCs w:val="24"/>
                <w:lang w:eastAsia="ru-RU"/>
              </w:rPr>
              <w:t>год.</w:t>
            </w:r>
          </w:p>
        </w:tc>
        <w:tc>
          <w:tcPr>
            <w:tcW w:w="1800" w:type="dxa"/>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r>
      <w:tr w:rsidR="006539AE" w:rsidRPr="006539AE" w:rsidTr="005B0087">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val="en-US"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539AE" w:rsidRPr="006539AE" w:rsidRDefault="006539AE" w:rsidP="006539AE">
            <w:pPr>
              <w:spacing w:after="0" w:line="240" w:lineRule="auto"/>
              <w:jc w:val="center"/>
              <w:rPr>
                <w:rFonts w:ascii="Times New Roman" w:eastAsia="Times New Roman" w:hAnsi="Times New Roman" w:cs="Times New Roman"/>
                <w:i/>
                <w:sz w:val="24"/>
                <w:szCs w:val="24"/>
                <w:lang w:eastAsia="ru-RU"/>
              </w:rPr>
            </w:pPr>
            <w:r w:rsidRPr="006539AE">
              <w:rPr>
                <w:rFonts w:ascii="Times New Roman" w:eastAsia="Times New Roman" w:hAnsi="Times New Roman" w:cs="Times New Roman"/>
                <w:b/>
                <w:sz w:val="24"/>
                <w:szCs w:val="24"/>
                <w:lang w:eastAsia="ru-RU"/>
              </w:rPr>
              <w:t>Вид контролю</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b/>
                <w:sz w:val="24"/>
                <w:szCs w:val="24"/>
                <w:lang w:eastAsia="ru-RU"/>
              </w:rPr>
              <w:t>екзамен</w:t>
            </w:r>
          </w:p>
        </w:tc>
      </w:tr>
    </w:tbl>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1440" w:hanging="144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bCs/>
          <w:sz w:val="24"/>
          <w:szCs w:val="24"/>
          <w:lang w:eastAsia="ru-RU"/>
        </w:rPr>
        <w:t>Примітка</w:t>
      </w:r>
      <w:r w:rsidRPr="006539AE">
        <w:rPr>
          <w:rFonts w:ascii="Times New Roman" w:eastAsia="Times New Roman" w:hAnsi="Times New Roman" w:cs="Times New Roman"/>
          <w:sz w:val="24"/>
          <w:szCs w:val="24"/>
          <w:lang w:eastAsia="ru-RU"/>
        </w:rPr>
        <w:t>.</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Співвідношення кількості годин аудиторних занять до самостійної роботи становить:</w:t>
      </w:r>
    </w:p>
    <w:p w:rsidR="006539AE" w:rsidRPr="006539AE" w:rsidRDefault="006539AE" w:rsidP="006539AE">
      <w:pPr>
        <w:spacing w:after="0" w:line="240" w:lineRule="auto"/>
        <w:ind w:firstLine="600"/>
        <w:jc w:val="both"/>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для денної форми навчання – </w:t>
      </w:r>
      <w:r w:rsidRPr="006539AE">
        <w:rPr>
          <w:rFonts w:ascii="Times New Roman" w:eastAsia="Times New Roman" w:hAnsi="Times New Roman" w:cs="Times New Roman"/>
          <w:sz w:val="24"/>
          <w:szCs w:val="24"/>
          <w:lang w:val="ru-RU" w:eastAsia="ru-RU"/>
        </w:rPr>
        <w:t>47%/53%</w:t>
      </w:r>
    </w:p>
    <w:p w:rsidR="006539AE" w:rsidRPr="006539AE" w:rsidRDefault="006539AE" w:rsidP="006539AE">
      <w:pPr>
        <w:spacing w:after="0" w:line="240" w:lineRule="auto"/>
        <w:ind w:firstLine="600"/>
        <w:jc w:val="both"/>
        <w:rPr>
          <w:rFonts w:ascii="Times New Roman" w:eastAsia="Times New Roman" w:hAnsi="Times New Roman" w:cs="Times New Roman"/>
          <w:sz w:val="24"/>
          <w:szCs w:val="24"/>
          <w:lang w:val="ru-RU" w:eastAsia="ru-RU"/>
        </w:rPr>
      </w:pPr>
    </w:p>
    <w:p w:rsidR="006539AE" w:rsidRPr="006539AE" w:rsidRDefault="006539AE" w:rsidP="006539AE">
      <w:pPr>
        <w:spacing w:after="0" w:line="240" w:lineRule="auto"/>
        <w:ind w:firstLine="600"/>
        <w:jc w:val="both"/>
        <w:rPr>
          <w:rFonts w:ascii="Times New Roman" w:eastAsia="Times New Roman" w:hAnsi="Times New Roman" w:cs="Times New Roman"/>
          <w:sz w:val="24"/>
          <w:szCs w:val="24"/>
          <w:lang w:val="ru-RU" w:eastAsia="ru-RU"/>
        </w:rPr>
      </w:pPr>
    </w:p>
    <w:p w:rsidR="006539AE" w:rsidRPr="006539AE" w:rsidRDefault="006539AE" w:rsidP="006539AE">
      <w:pPr>
        <w:spacing w:after="0" w:line="240" w:lineRule="auto"/>
        <w:ind w:firstLine="600"/>
        <w:jc w:val="both"/>
        <w:rPr>
          <w:rFonts w:ascii="Times New Roman" w:eastAsia="Times New Roman" w:hAnsi="Times New Roman" w:cs="Times New Roman"/>
          <w:sz w:val="24"/>
          <w:szCs w:val="24"/>
          <w:lang w:val="ru-RU" w:eastAsia="ru-RU"/>
        </w:rPr>
      </w:pPr>
    </w:p>
    <w:p w:rsidR="006539AE" w:rsidRPr="006539AE" w:rsidRDefault="006539AE" w:rsidP="006539AE">
      <w:pPr>
        <w:spacing w:after="0" w:line="240" w:lineRule="auto"/>
        <w:ind w:firstLine="600"/>
        <w:jc w:val="both"/>
        <w:rPr>
          <w:rFonts w:ascii="Times New Roman" w:eastAsia="Times New Roman" w:hAnsi="Times New Roman" w:cs="Times New Roman"/>
          <w:sz w:val="24"/>
          <w:szCs w:val="24"/>
          <w:lang w:val="ru-RU" w:eastAsia="ru-RU"/>
        </w:rPr>
      </w:pPr>
    </w:p>
    <w:p w:rsidR="006539AE" w:rsidRPr="006539AE" w:rsidRDefault="006539AE" w:rsidP="006539AE">
      <w:pPr>
        <w:keepNext/>
        <w:spacing w:after="0" w:line="240" w:lineRule="auto"/>
        <w:ind w:left="360"/>
        <w:jc w:val="center"/>
        <w:outlineLvl w:val="0"/>
        <w:rPr>
          <w:rFonts w:ascii="Times New Roman" w:eastAsia="Times New Roman" w:hAnsi="Times New Roman" w:cs="Times New Roman"/>
          <w:b/>
          <w:bCs/>
          <w:caps/>
          <w:sz w:val="24"/>
          <w:szCs w:val="24"/>
          <w:lang w:val="ru-RU" w:eastAsia="ru-RU"/>
        </w:rPr>
      </w:pPr>
    </w:p>
    <w:p w:rsidR="006539AE" w:rsidRPr="006539AE" w:rsidRDefault="006539AE" w:rsidP="006539AE">
      <w:pPr>
        <w:keepNext/>
        <w:spacing w:after="0" w:line="240" w:lineRule="auto"/>
        <w:ind w:left="360"/>
        <w:jc w:val="center"/>
        <w:outlineLvl w:val="0"/>
        <w:rPr>
          <w:rFonts w:ascii="Times New Roman" w:eastAsia="Times New Roman" w:hAnsi="Times New Roman" w:cs="Times New Roman"/>
          <w:sz w:val="28"/>
          <w:szCs w:val="28"/>
          <w:lang w:eastAsia="ru-RU"/>
        </w:rPr>
      </w:pPr>
      <w:r w:rsidRPr="006539AE">
        <w:rPr>
          <w:rFonts w:ascii="Times New Roman" w:eastAsia="Times New Roman" w:hAnsi="Times New Roman" w:cs="Times New Roman"/>
          <w:b/>
          <w:bCs/>
          <w:caps/>
          <w:sz w:val="24"/>
          <w:szCs w:val="24"/>
          <w:lang w:val="ru-RU" w:eastAsia="ru-RU"/>
        </w:rPr>
        <w:br w:type="page"/>
      </w:r>
    </w:p>
    <w:p w:rsidR="006539AE" w:rsidRPr="006539AE" w:rsidRDefault="006539AE" w:rsidP="006539AE">
      <w:pPr>
        <w:spacing w:after="0" w:line="240" w:lineRule="auto"/>
        <w:ind w:firstLine="540"/>
        <w:jc w:val="both"/>
        <w:rPr>
          <w:rFonts w:ascii="Times New Roman" w:eastAsia="Times New Roman" w:hAnsi="Times New Roman" w:cs="Times New Roman"/>
          <w:b/>
          <w:sz w:val="24"/>
          <w:szCs w:val="28"/>
          <w:lang w:val="ru-RU" w:eastAsia="ru-RU"/>
        </w:rPr>
      </w:pPr>
      <w:r w:rsidRPr="006539AE">
        <w:rPr>
          <w:rFonts w:ascii="Times New Roman" w:eastAsia="Times New Roman" w:hAnsi="Times New Roman" w:cs="Times New Roman"/>
          <w:b/>
          <w:sz w:val="24"/>
          <w:szCs w:val="28"/>
          <w:lang w:eastAsia="ru-RU"/>
        </w:rPr>
        <w:t>2. Мета та завдання навчальної дисципліни</w:t>
      </w:r>
    </w:p>
    <w:p w:rsidR="006539AE" w:rsidRPr="006539AE" w:rsidRDefault="006539AE" w:rsidP="006539AE">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1.1. Метою викладання навчальної дисципліни</w:t>
      </w:r>
      <w:r w:rsidRPr="006539AE">
        <w:rPr>
          <w:rFonts w:ascii="Times New Roman" w:eastAsia="Times New Roman" w:hAnsi="Times New Roman" w:cs="Times New Roman"/>
          <w:color w:val="FF0000"/>
          <w:sz w:val="24"/>
          <w:szCs w:val="24"/>
          <w:lang w:val="ru-RU" w:eastAsia="ru-RU"/>
        </w:rPr>
        <w:t xml:space="preserve"> </w:t>
      </w:r>
      <w:r w:rsidRPr="006539AE">
        <w:rPr>
          <w:rFonts w:ascii="Times New Roman" w:eastAsia="Times New Roman" w:hAnsi="Times New Roman" w:cs="Times New Roman"/>
          <w:sz w:val="24"/>
          <w:szCs w:val="24"/>
          <w:lang w:val="ru-RU" w:eastAsia="ru-RU"/>
        </w:rPr>
        <w:t xml:space="preserve">«Історія зарубіжної літератури ХХ століття» є </w:t>
      </w:r>
      <w:r w:rsidRPr="006539AE">
        <w:rPr>
          <w:rFonts w:ascii="Times New Roman" w:eastAsia="Times New Roman" w:hAnsi="Times New Roman" w:cs="Times New Roman"/>
          <w:sz w:val="24"/>
          <w:szCs w:val="24"/>
          <w:lang w:eastAsia="ru-RU"/>
        </w:rPr>
        <w:t xml:space="preserve">формування </w:t>
      </w:r>
      <w:r w:rsidRPr="006539AE">
        <w:rPr>
          <w:rFonts w:ascii="Times New Roman" w:eastAsia="Times New Roman" w:hAnsi="Times New Roman" w:cs="Times New Roman"/>
          <w:b/>
          <w:i/>
          <w:sz w:val="24"/>
          <w:szCs w:val="24"/>
          <w:lang w:eastAsia="ru-RU"/>
        </w:rPr>
        <w:t>літературознавчих компетенцій,</w:t>
      </w:r>
      <w:r w:rsidRPr="006539AE">
        <w:rPr>
          <w:rFonts w:ascii="Times New Roman" w:eastAsia="Times New Roman" w:hAnsi="Times New Roman" w:cs="Times New Roman"/>
          <w:sz w:val="24"/>
          <w:szCs w:val="24"/>
          <w:lang w:val="ru-RU" w:eastAsia="ru-RU"/>
        </w:rPr>
        <w:t xml:space="preserve"> ознайомлення з кращими творами художньої літератури періоду 10-80-х рр. ХХ ст., вивчення процесів та тенденцій у літературній творчості провідних митців з урахуванням їх індивідуальних та національних особливостей. </w:t>
      </w:r>
    </w:p>
    <w:p w:rsidR="006539AE" w:rsidRPr="006539AE" w:rsidRDefault="006539AE" w:rsidP="006539AE">
      <w:pPr>
        <w:spacing w:after="0" w:line="240" w:lineRule="auto"/>
        <w:rPr>
          <w:rFonts w:ascii="Times New Roman" w:eastAsia="Times New Roman" w:hAnsi="Times New Roman" w:cs="Times New Roman"/>
          <w:sz w:val="28"/>
          <w:szCs w:val="28"/>
          <w:lang w:eastAsia="ru-RU"/>
        </w:rPr>
      </w:pPr>
    </w:p>
    <w:p w:rsidR="006539AE" w:rsidRPr="006539AE" w:rsidRDefault="006539AE" w:rsidP="006539AE">
      <w:pPr>
        <w:spacing w:after="0" w:line="240" w:lineRule="auto"/>
        <w:ind w:firstLine="54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1.2.Основними завданнями вивчення дисципліни “Історія зарубіжної літератури ХХ століття» є:</w:t>
      </w:r>
    </w:p>
    <w:p w:rsidR="006539AE" w:rsidRPr="006539AE" w:rsidRDefault="006539AE" w:rsidP="006539AE">
      <w:pPr>
        <w:spacing w:after="0" w:line="240" w:lineRule="auto"/>
        <w:ind w:firstLine="54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w:t>
      </w:r>
    </w:p>
    <w:p w:rsidR="006539AE" w:rsidRPr="006539AE" w:rsidRDefault="006539AE" w:rsidP="006539AE">
      <w:pPr>
        <w:numPr>
          <w:ilvl w:val="0"/>
          <w:numId w:val="1"/>
        </w:numPr>
        <w:spacing w:after="0" w:line="240" w:lineRule="auto"/>
        <w:jc w:val="both"/>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 xml:space="preserve">методичні: </w:t>
      </w:r>
      <w:r w:rsidRPr="006539AE">
        <w:rPr>
          <w:rFonts w:ascii="Times New Roman" w:eastAsia="Times New Roman" w:hAnsi="Times New Roman" w:cs="Times New Roman"/>
          <w:sz w:val="24"/>
          <w:szCs w:val="24"/>
          <w:lang w:eastAsia="ru-RU"/>
        </w:rPr>
        <w:t xml:space="preserve">визначити  хронологічні та значеннєві межі поняття «зарубіжна література ХХ століття»,  опанувати центральні категорії  історії літератури ХХ століття та сучасної поетики літературних творів;  познайомити з методами аналізу творів, що належать до різних напрямів та течій;  дослідити зміни у жанровій системі  та  структурі художніх творів цієї доби; </w:t>
      </w:r>
    </w:p>
    <w:p w:rsidR="006539AE" w:rsidRPr="006539AE" w:rsidRDefault="006539AE" w:rsidP="006539AE">
      <w:pPr>
        <w:numPr>
          <w:ilvl w:val="0"/>
          <w:numId w:val="1"/>
        </w:numPr>
        <w:spacing w:after="0" w:line="240" w:lineRule="auto"/>
        <w:jc w:val="both"/>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 xml:space="preserve">пізнавальні: </w:t>
      </w:r>
      <w:r w:rsidRPr="006539AE">
        <w:rPr>
          <w:rFonts w:ascii="Times New Roman" w:eastAsia="Times New Roman" w:hAnsi="Times New Roman" w:cs="Times New Roman"/>
          <w:sz w:val="24"/>
          <w:szCs w:val="24"/>
          <w:lang w:eastAsia="ru-RU"/>
        </w:rPr>
        <w:t>познайомити студентів з роботами науковців з питань теоретичної рефлексії історико-літературного процесу ХХ століття, творчістю видатних письменників та їх програмними творами у історичному контексті світової та національної культури,  новими підходами до інтерпретації художніх текстів;</w:t>
      </w:r>
    </w:p>
    <w:p w:rsidR="006539AE" w:rsidRPr="006539AE" w:rsidRDefault="006539AE" w:rsidP="006539AE">
      <w:pPr>
        <w:numPr>
          <w:ilvl w:val="0"/>
          <w:numId w:val="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bCs/>
          <w:sz w:val="24"/>
          <w:szCs w:val="24"/>
          <w:lang w:eastAsia="ru-RU"/>
        </w:rPr>
        <w:t>практичні:</w:t>
      </w:r>
      <w:r w:rsidRPr="006539AE">
        <w:rPr>
          <w:rFonts w:ascii="Times New Roman" w:eastAsia="Times New Roman" w:hAnsi="Times New Roman" w:cs="Times New Roman"/>
          <w:sz w:val="24"/>
          <w:szCs w:val="24"/>
          <w:lang w:eastAsia="ru-RU"/>
        </w:rPr>
        <w:t xml:space="preserve"> сформувати навички аналізу творів модерністського, авангардистського та традиційного спрямування;   формувати читацький інтерес  до зарубіжної літератури ХХ  століття  та потребу  самостійно долучатися до нових методологічних та художніх явищ некласичного типу;  удосконалювати вміння виявляти типологічно близькі явища, визначати особливості творчого методу письменника,  виявляти   специфіку твору у національному та світовому  культурно-естетичному контексті.  </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0B02EE" w:rsidRDefault="006539AE" w:rsidP="006539AE">
      <w:pPr>
        <w:spacing w:after="0" w:line="240" w:lineRule="auto"/>
        <w:ind w:firstLine="540"/>
        <w:jc w:val="center"/>
        <w:rPr>
          <w:rFonts w:ascii="Times New Roman" w:eastAsia="Times New Roman" w:hAnsi="Times New Roman" w:cs="Times New Roman"/>
          <w:b/>
          <w:sz w:val="24"/>
          <w:szCs w:val="24"/>
          <w:lang w:eastAsia="ru-RU"/>
        </w:rPr>
      </w:pPr>
      <w:r w:rsidRPr="000B02EE">
        <w:rPr>
          <w:rFonts w:ascii="Times New Roman" w:eastAsia="Times New Roman" w:hAnsi="Times New Roman" w:cs="Times New Roman"/>
          <w:b/>
          <w:sz w:val="24"/>
          <w:szCs w:val="24"/>
          <w:lang w:eastAsia="ru-RU"/>
        </w:rPr>
        <w:t>Очікувані результати навчання:</w:t>
      </w:r>
    </w:p>
    <w:p w:rsidR="006539AE" w:rsidRPr="006539AE" w:rsidRDefault="006539AE" w:rsidP="006539AE">
      <w:pPr>
        <w:spacing w:after="0" w:line="240" w:lineRule="auto"/>
        <w:ind w:firstLine="54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1.3. Згідно з вимогами освітньо-професійної програми студенти повинні:</w:t>
      </w:r>
    </w:p>
    <w:p w:rsidR="006539AE" w:rsidRPr="006539AE" w:rsidRDefault="006539AE" w:rsidP="006539AE">
      <w:pPr>
        <w:spacing w:after="0" w:line="240" w:lineRule="auto"/>
        <w:ind w:firstLine="54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540"/>
        <w:jc w:val="both"/>
        <w:rPr>
          <w:rFonts w:ascii="Times New Roman" w:eastAsia="Times New Roman" w:hAnsi="Times New Roman" w:cs="Times New Roman"/>
          <w:b/>
          <w:bCs/>
          <w:i/>
          <w:iCs/>
          <w:sz w:val="24"/>
          <w:szCs w:val="24"/>
          <w:lang w:eastAsia="ru-RU"/>
        </w:rPr>
      </w:pPr>
      <w:r w:rsidRPr="006539AE">
        <w:rPr>
          <w:rFonts w:ascii="Times New Roman" w:eastAsia="Times New Roman" w:hAnsi="Times New Roman" w:cs="Times New Roman"/>
          <w:b/>
          <w:bCs/>
          <w:i/>
          <w:iCs/>
          <w:sz w:val="24"/>
          <w:szCs w:val="24"/>
          <w:lang w:eastAsia="ru-RU"/>
        </w:rPr>
        <w:t xml:space="preserve">знати :  </w:t>
      </w:r>
    </w:p>
    <w:p w:rsidR="006539AE" w:rsidRPr="006539AE" w:rsidRDefault="006539AE" w:rsidP="006539AE">
      <w:pPr>
        <w:numPr>
          <w:ilvl w:val="0"/>
          <w:numId w:val="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основні напрями в зарубіжній літературі ХХ століття;</w:t>
      </w:r>
    </w:p>
    <w:p w:rsidR="006539AE" w:rsidRPr="006539AE" w:rsidRDefault="006539AE" w:rsidP="006539AE">
      <w:pPr>
        <w:numPr>
          <w:ilvl w:val="0"/>
          <w:numId w:val="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особливості світоглядних і естетичних засад письменників модернізму;</w:t>
      </w:r>
    </w:p>
    <w:p w:rsidR="006539AE" w:rsidRPr="006539AE" w:rsidRDefault="006539AE" w:rsidP="006539AE">
      <w:pPr>
        <w:numPr>
          <w:ilvl w:val="0"/>
          <w:numId w:val="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ознаки модерністських течій (символізм, акмеїзм, неоромантизм, екзистенціалізм та ін.);</w:t>
      </w:r>
    </w:p>
    <w:p w:rsidR="006539AE" w:rsidRPr="006539AE" w:rsidRDefault="006539AE" w:rsidP="006539AE">
      <w:pPr>
        <w:numPr>
          <w:ilvl w:val="0"/>
          <w:numId w:val="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визначення поняття «авангардизм», його співвідношення із  модернізмом, основні течії авангардизму (футуризм, кубізм, дадаїзм, експресіонізм, сюрреалізм);</w:t>
      </w:r>
    </w:p>
    <w:p w:rsidR="006539AE" w:rsidRPr="006539AE" w:rsidRDefault="006539AE" w:rsidP="006539AE">
      <w:pPr>
        <w:numPr>
          <w:ilvl w:val="0"/>
          <w:numId w:val="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зміст та структуру  понять, характерних для зарубіжної літератури ХХ століття (модерністська проза, «потік свідомості», література «втраченого покоління», роман-парабола, роман-міф, повість-притча, епічний театр, інтелектуальна драма, магічний реалізм, антиутопія  та ін.);</w:t>
      </w:r>
    </w:p>
    <w:p w:rsidR="006539AE" w:rsidRPr="006539AE" w:rsidRDefault="006539AE" w:rsidP="006539AE">
      <w:pPr>
        <w:spacing w:after="0" w:line="240" w:lineRule="auto"/>
        <w:ind w:left="36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b/>
          <w:bCs/>
          <w:i/>
          <w:iCs/>
          <w:sz w:val="24"/>
          <w:szCs w:val="24"/>
          <w:lang w:eastAsia="ru-RU"/>
        </w:rPr>
        <w:t>вміти</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z w:val="24"/>
          <w:szCs w:val="24"/>
          <w:lang w:val="ru-RU" w:eastAsia="ru-RU"/>
        </w:rPr>
        <w:t xml:space="preserve"> </w:t>
      </w:r>
    </w:p>
    <w:p w:rsidR="006539AE" w:rsidRPr="006539AE" w:rsidRDefault="006539AE" w:rsidP="006539AE">
      <w:pPr>
        <w:numPr>
          <w:ilvl w:val="0"/>
          <w:numId w:val="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виявляти в літературних творах ознаки і взаємодію різних художніх напрямів, течій, родів, жанрів, тенденцій, стилів; </w:t>
      </w:r>
    </w:p>
    <w:p w:rsidR="006539AE" w:rsidRPr="006539AE" w:rsidRDefault="006539AE" w:rsidP="006539AE">
      <w:pPr>
        <w:numPr>
          <w:ilvl w:val="0"/>
          <w:numId w:val="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визначати риси індивідуального стилю письменників, ілюструвати їх текстовими прикладами;</w:t>
      </w:r>
    </w:p>
    <w:p w:rsidR="006539AE" w:rsidRPr="006539AE" w:rsidRDefault="006539AE" w:rsidP="006539AE">
      <w:pPr>
        <w:numPr>
          <w:ilvl w:val="0"/>
          <w:numId w:val="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вирізняти національний (у тому числі місцевий) колорит творів, засоби його створення;</w:t>
      </w:r>
    </w:p>
    <w:p w:rsidR="006539AE" w:rsidRPr="006539AE" w:rsidRDefault="006539AE" w:rsidP="006539AE">
      <w:pPr>
        <w:numPr>
          <w:ilvl w:val="0"/>
          <w:numId w:val="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виявляти  у творах митців провідні проблема, теми, мотиви, а також особливості розвитку сюжету, композиції, художнього простору і часу;  </w:t>
      </w:r>
    </w:p>
    <w:p w:rsidR="006539AE" w:rsidRPr="006539AE" w:rsidRDefault="006539AE" w:rsidP="006539AE">
      <w:pPr>
        <w:numPr>
          <w:ilvl w:val="0"/>
          <w:numId w:val="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характеризувати  художні образи, засоби їх створення; аналізувати твори у єдності змісту і форми;</w:t>
      </w:r>
    </w:p>
    <w:p w:rsidR="006539AE" w:rsidRPr="006539AE" w:rsidRDefault="006539AE" w:rsidP="006539AE">
      <w:pPr>
        <w:numPr>
          <w:ilvl w:val="0"/>
          <w:numId w:val="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встановлювати  роль фольклору і міфології у творах письменників XX століття;</w:t>
      </w:r>
    </w:p>
    <w:p w:rsidR="006539AE" w:rsidRPr="006539AE" w:rsidRDefault="006539AE" w:rsidP="006539AE">
      <w:pPr>
        <w:widowControl w:val="0"/>
        <w:numPr>
          <w:ilvl w:val="0"/>
          <w:numId w:val="2"/>
        </w:numPr>
        <w:shd w:val="clear" w:color="auto" w:fill="FFFFFF"/>
        <w:tabs>
          <w:tab w:val="left" w:pos="182"/>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2"/>
          <w:sz w:val="24"/>
          <w:szCs w:val="24"/>
          <w:lang w:eastAsia="ru-RU"/>
        </w:rPr>
        <w:t>співвідносити типологічно схожі явища</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2"/>
          <w:sz w:val="24"/>
          <w:szCs w:val="24"/>
          <w:lang w:eastAsia="ru-RU"/>
        </w:rPr>
        <w:t xml:space="preserve">зарубіжних літератур </w:t>
      </w:r>
      <w:r w:rsidRPr="006539AE">
        <w:rPr>
          <w:rFonts w:ascii="Times New Roman" w:eastAsia="Times New Roman" w:hAnsi="Times New Roman" w:cs="Times New Roman"/>
          <w:spacing w:val="1"/>
          <w:sz w:val="24"/>
          <w:szCs w:val="24"/>
          <w:lang w:eastAsia="ru-RU"/>
        </w:rPr>
        <w:t xml:space="preserve">ХХ ст. </w:t>
      </w:r>
      <w:r w:rsidRPr="006539AE">
        <w:rPr>
          <w:rFonts w:ascii="Times New Roman" w:eastAsia="Times New Roman" w:hAnsi="Times New Roman" w:cs="Times New Roman"/>
          <w:spacing w:val="-2"/>
          <w:sz w:val="24"/>
          <w:szCs w:val="24"/>
          <w:lang w:eastAsia="ru-RU"/>
        </w:rPr>
        <w:t>між собою і з українською літературою;</w:t>
      </w:r>
    </w:p>
    <w:p w:rsidR="006539AE" w:rsidRPr="006539AE" w:rsidRDefault="006539AE" w:rsidP="006539AE">
      <w:pPr>
        <w:numPr>
          <w:ilvl w:val="0"/>
          <w:numId w:val="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2"/>
          <w:sz w:val="24"/>
          <w:szCs w:val="24"/>
          <w:lang w:eastAsia="ru-RU"/>
        </w:rPr>
        <w:t>демонструвати глибокі знання біографічних відомостей про письменників епохи, яка вивчається;</w:t>
      </w:r>
      <w:r w:rsidRPr="006539AE">
        <w:rPr>
          <w:rFonts w:ascii="Times New Roman" w:eastAsia="Times New Roman" w:hAnsi="Times New Roman" w:cs="Times New Roman"/>
          <w:sz w:val="24"/>
          <w:szCs w:val="24"/>
          <w:lang w:eastAsia="ru-RU"/>
        </w:rPr>
        <w:t xml:space="preserve"> знати факти життя і творчості митців,  які пов’язані з Україною;       </w:t>
      </w:r>
    </w:p>
    <w:p w:rsidR="006539AE" w:rsidRPr="006539AE" w:rsidRDefault="006539AE" w:rsidP="006539AE">
      <w:pPr>
        <w:widowControl w:val="0"/>
        <w:numPr>
          <w:ilvl w:val="0"/>
          <w:numId w:val="2"/>
        </w:numPr>
        <w:shd w:val="clear" w:color="auto" w:fill="FFFFFF"/>
        <w:tabs>
          <w:tab w:val="left" w:pos="22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1"/>
          <w:sz w:val="24"/>
          <w:szCs w:val="24"/>
          <w:lang w:eastAsia="ru-RU"/>
        </w:rPr>
        <w:t>оперувати фаховою термінологією, давати точне визначення літературознавчих понять, їх вірно</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5"/>
          <w:sz w:val="24"/>
          <w:szCs w:val="24"/>
          <w:lang w:eastAsia="ru-RU"/>
        </w:rPr>
        <w:t>застосувати;</w:t>
      </w:r>
    </w:p>
    <w:p w:rsidR="006539AE" w:rsidRPr="006539AE" w:rsidRDefault="006539AE" w:rsidP="006539AE">
      <w:pPr>
        <w:widowControl w:val="0"/>
        <w:numPr>
          <w:ilvl w:val="0"/>
          <w:numId w:val="2"/>
        </w:numPr>
        <w:shd w:val="clear" w:color="auto" w:fill="FFFFFF"/>
        <w:tabs>
          <w:tab w:val="left" w:pos="22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1"/>
          <w:sz w:val="24"/>
          <w:szCs w:val="24"/>
          <w:lang w:eastAsia="ru-RU"/>
        </w:rPr>
        <w:t>уміти аналізувати літературний текст у єдності форми та змісту, проводити порівняльний</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5"/>
          <w:sz w:val="24"/>
          <w:szCs w:val="24"/>
          <w:lang w:eastAsia="ru-RU"/>
        </w:rPr>
        <w:t>аналіз творів;</w:t>
      </w:r>
    </w:p>
    <w:p w:rsidR="006539AE" w:rsidRPr="009026B3" w:rsidRDefault="006539AE" w:rsidP="006539AE">
      <w:pPr>
        <w:widowControl w:val="0"/>
        <w:numPr>
          <w:ilvl w:val="0"/>
          <w:numId w:val="2"/>
        </w:numPr>
        <w:shd w:val="clear" w:color="auto" w:fill="FFFFFF"/>
        <w:tabs>
          <w:tab w:val="left" w:pos="22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5"/>
          <w:sz w:val="24"/>
          <w:szCs w:val="24"/>
          <w:lang w:eastAsia="ru-RU"/>
        </w:rPr>
        <w:t xml:space="preserve">давати розгорнуту, логічно побудовану відповідь, яка розкриває </w:t>
      </w:r>
      <w:r w:rsidRPr="006539AE">
        <w:rPr>
          <w:rFonts w:ascii="Times New Roman" w:eastAsia="Times New Roman" w:hAnsi="Times New Roman" w:cs="Times New Roman"/>
          <w:spacing w:val="-2"/>
          <w:sz w:val="24"/>
          <w:szCs w:val="24"/>
          <w:lang w:eastAsia="ru-RU"/>
        </w:rPr>
        <w:t>ерудицію і глибокі знання студента, відповідає вимогам культури мови.</w:t>
      </w:r>
    </w:p>
    <w:p w:rsidR="009026B3" w:rsidRPr="006539AE" w:rsidRDefault="009026B3" w:rsidP="009026B3">
      <w:pPr>
        <w:widowControl w:val="0"/>
        <w:shd w:val="clear" w:color="auto" w:fill="FFFFFF"/>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900"/>
        <w:jc w:val="both"/>
        <w:rPr>
          <w:rFonts w:ascii="Times New Roman" w:eastAsia="Times New Roman" w:hAnsi="Times New Roman" w:cs="Times New Roman"/>
          <w:sz w:val="24"/>
          <w:szCs w:val="24"/>
          <w:lang w:eastAsia="ru-RU"/>
        </w:rPr>
      </w:pPr>
    </w:p>
    <w:p w:rsidR="009026B3" w:rsidRPr="009026B3" w:rsidRDefault="009026B3" w:rsidP="009026B3">
      <w:pPr>
        <w:spacing w:after="0" w:line="240" w:lineRule="auto"/>
        <w:jc w:val="center"/>
        <w:rPr>
          <w:rFonts w:ascii="Times New Roman" w:eastAsia="Times New Roman" w:hAnsi="Times New Roman" w:cs="Times New Roman"/>
          <w:b/>
          <w:sz w:val="24"/>
          <w:szCs w:val="24"/>
          <w:lang w:val="ru-RU" w:eastAsia="ru-RU"/>
        </w:rPr>
      </w:pPr>
      <w:r w:rsidRPr="009026B3">
        <w:rPr>
          <w:rFonts w:ascii="Times New Roman" w:eastAsia="Times New Roman" w:hAnsi="Times New Roman" w:cs="Times New Roman"/>
          <w:b/>
          <w:sz w:val="24"/>
          <w:szCs w:val="24"/>
          <w:lang w:eastAsia="ru-RU"/>
        </w:rPr>
        <w:t>Перелік професійних компетенцій бакалавра філології</w:t>
      </w:r>
      <w:r w:rsidRPr="009026B3">
        <w:rPr>
          <w:rFonts w:ascii="Times New Roman" w:eastAsia="Times New Roman" w:hAnsi="Times New Roman" w:cs="Times New Roman"/>
          <w:b/>
          <w:sz w:val="24"/>
          <w:szCs w:val="24"/>
          <w:lang w:eastAsia="ru-RU"/>
        </w:rPr>
        <w:t xml:space="preserve"> </w:t>
      </w:r>
    </w:p>
    <w:p w:rsidR="009026B3" w:rsidRPr="009026B3" w:rsidRDefault="009026B3" w:rsidP="009026B3">
      <w:pPr>
        <w:spacing w:after="0" w:line="240" w:lineRule="auto"/>
        <w:jc w:val="center"/>
        <w:rPr>
          <w:rFonts w:ascii="Times New Roman" w:eastAsia="Times New Roman" w:hAnsi="Times New Roman" w:cs="Times New Roman"/>
          <w:sz w:val="24"/>
          <w:szCs w:val="24"/>
          <w:lang w:eastAsia="ru-RU"/>
        </w:rPr>
      </w:pPr>
      <w:r w:rsidRPr="009026B3">
        <w:rPr>
          <w:rFonts w:ascii="Times New Roman" w:eastAsia="Times New Roman" w:hAnsi="Times New Roman" w:cs="Times New Roman"/>
          <w:sz w:val="24"/>
          <w:szCs w:val="24"/>
          <w:lang w:eastAsia="ru-RU"/>
        </w:rPr>
        <w:t>(літературознавчий аспект)</w:t>
      </w:r>
    </w:p>
    <w:p w:rsidR="009026B3" w:rsidRPr="009026B3" w:rsidRDefault="009026B3" w:rsidP="009026B3">
      <w:pPr>
        <w:spacing w:after="0" w:line="240" w:lineRule="auto"/>
        <w:jc w:val="center"/>
        <w:rPr>
          <w:rFonts w:ascii="Times New Roman" w:eastAsia="Times New Roman" w:hAnsi="Times New Roman" w:cs="Times New Roman"/>
          <w:sz w:val="24"/>
          <w:szCs w:val="24"/>
          <w:lang w:eastAsia="ru-RU"/>
        </w:rPr>
      </w:pPr>
    </w:p>
    <w:p w:rsidR="009026B3" w:rsidRPr="009026B3" w:rsidRDefault="009026B3" w:rsidP="009026B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026B3">
        <w:rPr>
          <w:rFonts w:ascii="Times New Roman" w:eastAsia="Times New Roman" w:hAnsi="Times New Roman" w:cs="Times New Roman"/>
          <w:b/>
          <w:sz w:val="24"/>
          <w:szCs w:val="24"/>
          <w:lang w:eastAsia="ru-RU"/>
        </w:rPr>
        <w:t>Знання і розуміння:</w:t>
      </w:r>
    </w:p>
    <w:p w:rsidR="009026B3" w:rsidRPr="009026B3" w:rsidRDefault="009026B3" w:rsidP="009026B3">
      <w:pPr>
        <w:numPr>
          <w:ilvl w:val="0"/>
          <w:numId w:val="82"/>
        </w:numPr>
        <w:spacing w:after="0" w:line="240" w:lineRule="auto"/>
        <w:jc w:val="both"/>
        <w:rPr>
          <w:rFonts w:ascii="Times New Roman" w:eastAsia="Times New Roman" w:hAnsi="Times New Roman" w:cs="Times New Roman"/>
          <w:sz w:val="24"/>
          <w:szCs w:val="24"/>
          <w:lang w:eastAsia="ru-RU"/>
        </w:rPr>
      </w:pPr>
      <w:r w:rsidRPr="009026B3">
        <w:rPr>
          <w:rFonts w:ascii="Times New Roman" w:eastAsia="Times New Roman" w:hAnsi="Times New Roman" w:cs="Times New Roman"/>
          <w:sz w:val="24"/>
          <w:szCs w:val="24"/>
          <w:lang w:eastAsia="ru-RU"/>
        </w:rPr>
        <w:t xml:space="preserve">знання літератури та фольклору в історичному розвитку й сучасному стані; </w:t>
      </w:r>
    </w:p>
    <w:p w:rsidR="009026B3" w:rsidRPr="009026B3" w:rsidRDefault="009026B3" w:rsidP="009026B3">
      <w:pPr>
        <w:numPr>
          <w:ilvl w:val="0"/>
          <w:numId w:val="82"/>
        </w:numPr>
        <w:spacing w:after="0" w:line="240" w:lineRule="auto"/>
        <w:jc w:val="both"/>
        <w:rPr>
          <w:rFonts w:ascii="Times New Roman" w:eastAsia="Times New Roman" w:hAnsi="Times New Roman" w:cs="Times New Roman"/>
          <w:sz w:val="24"/>
          <w:szCs w:val="24"/>
          <w:lang w:eastAsia="ru-RU"/>
        </w:rPr>
      </w:pPr>
      <w:r w:rsidRPr="009026B3">
        <w:rPr>
          <w:rFonts w:ascii="Times New Roman" w:eastAsia="Times New Roman" w:hAnsi="Times New Roman" w:cs="Times New Roman"/>
          <w:sz w:val="24"/>
          <w:szCs w:val="24"/>
          <w:lang w:eastAsia="ru-RU"/>
        </w:rPr>
        <w:t xml:space="preserve">розуміння закономірностей літературного процесу, художнього значення літератури у зв'язку з суспільно-літературною ситуацією, літературною критикою і культурою епохи; </w:t>
      </w:r>
    </w:p>
    <w:p w:rsidR="009026B3" w:rsidRPr="009026B3" w:rsidRDefault="009026B3" w:rsidP="009026B3">
      <w:pPr>
        <w:numPr>
          <w:ilvl w:val="0"/>
          <w:numId w:val="82"/>
        </w:numPr>
        <w:spacing w:after="0" w:line="240" w:lineRule="auto"/>
        <w:jc w:val="both"/>
        <w:rPr>
          <w:rFonts w:ascii="Times New Roman" w:eastAsia="Times New Roman" w:hAnsi="Times New Roman" w:cs="Times New Roman"/>
          <w:sz w:val="24"/>
          <w:szCs w:val="24"/>
          <w:lang w:eastAsia="ru-RU"/>
        </w:rPr>
      </w:pPr>
      <w:r w:rsidRPr="009026B3">
        <w:rPr>
          <w:rFonts w:ascii="Times New Roman" w:eastAsia="Times New Roman" w:hAnsi="Times New Roman" w:cs="Times New Roman"/>
          <w:sz w:val="24"/>
          <w:szCs w:val="24"/>
          <w:lang w:eastAsia="ru-RU"/>
        </w:rPr>
        <w:t xml:space="preserve">загальні  уявлення про історію, сучасний стан і перспективи вибраного напрямку освіти. </w:t>
      </w:r>
    </w:p>
    <w:p w:rsidR="009026B3" w:rsidRPr="009026B3" w:rsidRDefault="009026B3" w:rsidP="009026B3">
      <w:pPr>
        <w:spacing w:after="0" w:line="240" w:lineRule="auto"/>
        <w:jc w:val="both"/>
        <w:rPr>
          <w:rFonts w:ascii="Times New Roman" w:eastAsia="Times New Roman" w:hAnsi="Times New Roman" w:cs="Times New Roman"/>
          <w:sz w:val="24"/>
          <w:szCs w:val="24"/>
          <w:lang w:eastAsia="ru-RU"/>
        </w:rPr>
      </w:pPr>
    </w:p>
    <w:p w:rsidR="009026B3" w:rsidRPr="009026B3" w:rsidRDefault="009026B3" w:rsidP="009026B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026B3">
        <w:rPr>
          <w:rFonts w:ascii="Times New Roman" w:eastAsia="Times New Roman" w:hAnsi="Times New Roman" w:cs="Times New Roman"/>
          <w:b/>
          <w:sz w:val="24"/>
          <w:szCs w:val="24"/>
          <w:lang w:eastAsia="ru-RU"/>
        </w:rPr>
        <w:t>Застосування знань і розумінь:</w:t>
      </w:r>
    </w:p>
    <w:p w:rsidR="009026B3" w:rsidRPr="009026B3" w:rsidRDefault="009026B3" w:rsidP="009026B3">
      <w:pPr>
        <w:numPr>
          <w:ilvl w:val="0"/>
          <w:numId w:val="83"/>
        </w:numPr>
        <w:spacing w:after="0" w:line="240" w:lineRule="auto"/>
        <w:jc w:val="both"/>
        <w:rPr>
          <w:rFonts w:ascii="Times New Roman" w:eastAsia="Times New Roman" w:hAnsi="Times New Roman" w:cs="Times New Roman"/>
          <w:sz w:val="24"/>
          <w:szCs w:val="24"/>
          <w:lang w:eastAsia="ru-RU"/>
        </w:rPr>
      </w:pPr>
      <w:r w:rsidRPr="009026B3">
        <w:rPr>
          <w:rFonts w:ascii="Times New Roman" w:eastAsia="Times New Roman" w:hAnsi="Times New Roman" w:cs="Times New Roman"/>
          <w:sz w:val="24"/>
          <w:szCs w:val="24"/>
          <w:lang w:eastAsia="ru-RU"/>
        </w:rPr>
        <w:t xml:space="preserve">володіння основними методами літературознавчого аналізу; </w:t>
      </w:r>
    </w:p>
    <w:p w:rsidR="009026B3" w:rsidRPr="009026B3" w:rsidRDefault="009026B3" w:rsidP="009026B3">
      <w:pPr>
        <w:numPr>
          <w:ilvl w:val="0"/>
          <w:numId w:val="83"/>
        </w:numPr>
        <w:spacing w:after="0" w:line="240" w:lineRule="auto"/>
        <w:jc w:val="both"/>
        <w:rPr>
          <w:rFonts w:ascii="Times New Roman" w:eastAsia="Times New Roman" w:hAnsi="Times New Roman" w:cs="Times New Roman"/>
          <w:sz w:val="24"/>
          <w:szCs w:val="24"/>
          <w:lang w:eastAsia="ru-RU"/>
        </w:rPr>
      </w:pPr>
      <w:r w:rsidRPr="009026B3">
        <w:rPr>
          <w:rFonts w:ascii="Times New Roman" w:eastAsia="Times New Roman" w:hAnsi="Times New Roman" w:cs="Times New Roman"/>
          <w:sz w:val="24"/>
          <w:szCs w:val="24"/>
          <w:lang w:eastAsia="ru-RU"/>
        </w:rPr>
        <w:t xml:space="preserve">уміння визначати художню своєрідність творів,  користуючись системою основних понять і термінів літературознавства; </w:t>
      </w:r>
    </w:p>
    <w:p w:rsidR="009026B3" w:rsidRPr="009026B3" w:rsidRDefault="009026B3" w:rsidP="009026B3">
      <w:pPr>
        <w:numPr>
          <w:ilvl w:val="0"/>
          <w:numId w:val="83"/>
        </w:numPr>
        <w:spacing w:after="0" w:line="240" w:lineRule="auto"/>
        <w:jc w:val="both"/>
        <w:rPr>
          <w:rFonts w:ascii="Times New Roman" w:eastAsia="Times New Roman" w:hAnsi="Times New Roman" w:cs="Times New Roman"/>
          <w:sz w:val="24"/>
          <w:szCs w:val="24"/>
          <w:lang w:eastAsia="ru-RU"/>
        </w:rPr>
      </w:pPr>
      <w:r w:rsidRPr="009026B3">
        <w:rPr>
          <w:rFonts w:ascii="Times New Roman" w:eastAsia="Times New Roman" w:hAnsi="Times New Roman" w:cs="Times New Roman"/>
          <w:sz w:val="24"/>
          <w:szCs w:val="24"/>
          <w:lang w:eastAsia="ru-RU"/>
        </w:rPr>
        <w:t xml:space="preserve">володіння методами й прийомами аналізу й інтерпретації різних типів і видів текстів; </w:t>
      </w:r>
    </w:p>
    <w:p w:rsidR="009026B3" w:rsidRPr="009026B3" w:rsidRDefault="009026B3" w:rsidP="009026B3">
      <w:pPr>
        <w:numPr>
          <w:ilvl w:val="0"/>
          <w:numId w:val="83"/>
        </w:numPr>
        <w:spacing w:after="0" w:line="240" w:lineRule="auto"/>
        <w:jc w:val="both"/>
        <w:rPr>
          <w:rFonts w:ascii="Times New Roman" w:eastAsia="Times New Roman" w:hAnsi="Times New Roman" w:cs="Times New Roman"/>
          <w:sz w:val="24"/>
          <w:szCs w:val="24"/>
          <w:lang w:eastAsia="ru-RU"/>
        </w:rPr>
      </w:pPr>
      <w:r w:rsidRPr="009026B3">
        <w:rPr>
          <w:rFonts w:ascii="Times New Roman" w:eastAsia="Times New Roman" w:hAnsi="Times New Roman" w:cs="Times New Roman"/>
          <w:sz w:val="24"/>
          <w:szCs w:val="24"/>
          <w:lang w:eastAsia="ru-RU"/>
        </w:rPr>
        <w:t xml:space="preserve">уміння користуватися науковою, довідковою, методичною літературою на рідній та іноземних мовах; </w:t>
      </w:r>
    </w:p>
    <w:p w:rsidR="009026B3" w:rsidRPr="009026B3" w:rsidRDefault="009026B3" w:rsidP="009026B3">
      <w:pPr>
        <w:numPr>
          <w:ilvl w:val="0"/>
          <w:numId w:val="83"/>
        </w:numPr>
        <w:spacing w:after="0" w:line="240" w:lineRule="auto"/>
        <w:jc w:val="both"/>
        <w:rPr>
          <w:rFonts w:ascii="Times New Roman" w:eastAsia="Times New Roman" w:hAnsi="Times New Roman" w:cs="Times New Roman"/>
          <w:sz w:val="24"/>
          <w:szCs w:val="24"/>
          <w:lang w:eastAsia="ru-RU"/>
        </w:rPr>
      </w:pPr>
      <w:r w:rsidRPr="009026B3">
        <w:rPr>
          <w:rFonts w:ascii="Times New Roman" w:eastAsia="Times New Roman" w:hAnsi="Times New Roman" w:cs="Times New Roman"/>
          <w:sz w:val="24"/>
          <w:szCs w:val="24"/>
          <w:lang w:eastAsia="ru-RU"/>
        </w:rPr>
        <w:t xml:space="preserve">володіння бібліографічними навичками; знання основних бібліографічних покажчиків і пошукових систем, володіння прийомами бібліографічного опису різних джерел; </w:t>
      </w:r>
    </w:p>
    <w:p w:rsidR="009026B3" w:rsidRPr="009026B3" w:rsidRDefault="009026B3" w:rsidP="009026B3">
      <w:pPr>
        <w:numPr>
          <w:ilvl w:val="0"/>
          <w:numId w:val="83"/>
        </w:numPr>
        <w:spacing w:after="0" w:line="240" w:lineRule="auto"/>
        <w:jc w:val="both"/>
        <w:rPr>
          <w:rFonts w:ascii="Times New Roman" w:eastAsia="Times New Roman" w:hAnsi="Times New Roman" w:cs="Times New Roman"/>
          <w:sz w:val="24"/>
          <w:szCs w:val="24"/>
          <w:lang w:eastAsia="ru-RU"/>
        </w:rPr>
      </w:pPr>
      <w:r w:rsidRPr="009026B3">
        <w:rPr>
          <w:rFonts w:ascii="Times New Roman" w:eastAsia="Times New Roman" w:hAnsi="Times New Roman" w:cs="Times New Roman"/>
          <w:sz w:val="24"/>
          <w:szCs w:val="24"/>
          <w:lang w:eastAsia="ru-RU"/>
        </w:rPr>
        <w:t>володіння сучасними методами й прийомами обробки інформації в  сфері професійної діяльності.</w:t>
      </w:r>
    </w:p>
    <w:p w:rsidR="009026B3" w:rsidRPr="009026B3" w:rsidRDefault="009026B3" w:rsidP="009026B3">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120" w:line="240" w:lineRule="auto"/>
        <w:ind w:left="283"/>
        <w:jc w:val="both"/>
        <w:rPr>
          <w:rFonts w:ascii="Times New Roman" w:eastAsia="Times New Roman" w:hAnsi="Times New Roman" w:cs="Times New Roman"/>
          <w:sz w:val="24"/>
          <w:szCs w:val="24"/>
          <w:lang w:eastAsia="ru-RU"/>
        </w:rPr>
      </w:pPr>
    </w:p>
    <w:p w:rsidR="006539AE" w:rsidRPr="006539AE" w:rsidRDefault="006539AE" w:rsidP="006539AE">
      <w:pPr>
        <w:spacing w:after="120" w:line="240" w:lineRule="auto"/>
        <w:ind w:left="283"/>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br w:type="page"/>
        <w:t>3. ПРОГРАМА НАВЧАЛЬНОЇ ДИСЦИПЛІНИ</w:t>
      </w:r>
    </w:p>
    <w:p w:rsidR="006539AE" w:rsidRPr="00A00A31" w:rsidRDefault="006539AE" w:rsidP="006539AE">
      <w:pPr>
        <w:spacing w:after="120" w:line="240" w:lineRule="auto"/>
        <w:ind w:left="283"/>
        <w:jc w:val="center"/>
        <w:rPr>
          <w:rFonts w:ascii="Times New Roman" w:eastAsia="Times New Roman" w:hAnsi="Times New Roman" w:cs="Times New Roman"/>
          <w:b/>
          <w:color w:val="FF0000"/>
          <w:sz w:val="24"/>
          <w:szCs w:val="24"/>
          <w:lang w:eastAsia="ru-RU"/>
        </w:rPr>
      </w:pPr>
      <w:r w:rsidRPr="006539AE">
        <w:rPr>
          <w:rFonts w:ascii="Times New Roman" w:eastAsia="Times New Roman" w:hAnsi="Times New Roman" w:cs="Times New Roman"/>
          <w:b/>
          <w:sz w:val="24"/>
          <w:szCs w:val="24"/>
          <w:lang w:eastAsia="ru-RU"/>
        </w:rPr>
        <w:t>ФІФ</w:t>
      </w:r>
    </w:p>
    <w:p w:rsidR="006539AE" w:rsidRPr="006539AE" w:rsidRDefault="006539AE" w:rsidP="006539AE">
      <w:pPr>
        <w:spacing w:after="0" w:line="240" w:lineRule="auto"/>
        <w:ind w:firstLine="567"/>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Тема</w:t>
      </w:r>
      <w:r w:rsidRPr="006539AE">
        <w:rPr>
          <w:rFonts w:ascii="Times New Roman" w:eastAsia="Times New Roman" w:hAnsi="Times New Roman" w:cs="Times New Roman"/>
          <w:b/>
          <w:bCs/>
          <w:sz w:val="24"/>
          <w:szCs w:val="24"/>
          <w:lang w:eastAsia="ru-RU"/>
        </w:rPr>
        <w:t xml:space="preserve">  1. </w:t>
      </w:r>
      <w:r w:rsidRPr="006539AE">
        <w:rPr>
          <w:rFonts w:ascii="Times New Roman" w:eastAsia="Times New Roman" w:hAnsi="Times New Roman" w:cs="Times New Roman"/>
          <w:b/>
          <w:sz w:val="24"/>
          <w:szCs w:val="24"/>
          <w:lang w:eastAsia="ru-RU"/>
        </w:rPr>
        <w:t>ХХ століття як літературна доба</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b/>
          <w:sz w:val="24"/>
          <w:szCs w:val="24"/>
          <w:lang w:eastAsia="ru-RU"/>
        </w:rPr>
        <w:t>Модерністська проза.</w:t>
      </w:r>
      <w:r w:rsidRPr="006539AE">
        <w:rPr>
          <w:rFonts w:ascii="Times New Roman" w:eastAsia="Times New Roman" w:hAnsi="Times New Roman" w:cs="Times New Roman"/>
          <w:sz w:val="24"/>
          <w:szCs w:val="24"/>
          <w:lang w:eastAsia="ru-RU"/>
        </w:rPr>
        <w:t xml:space="preserve"> Історико-культурний контекст літератури ХХ століття. Провідні літературні напрями ХХ століття: реалізм,  модернізм, авангардизм, постмодернізм. Основні течії модернізму та авангардизму: імпресіонізм, символізм, експресіонізм, футуризм, імажизм, дадаїзм, сюрреалізм, неореалізм.</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sz w:val="24"/>
          <w:szCs w:val="24"/>
          <w:lang w:eastAsia="ru-RU"/>
        </w:rPr>
        <w:t>Потік свідомості у літературі.</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Потік свідомості як принцип художньої організації модерністської прози. Новаторський характер прози Дж. Джойса. «Уліс» як енциклопедія модернізму. Психологічне есе «Джакомо». Категорія часу у творчості М. Пруста. Асоціативний характер спогадів у романі «До Свана». Потік свідомості у творчому спадку В. Вулф («На маяк», Хвилі», «Місіс Делоуей»). Художні функції «потоку свідомості» у романі В.Фолкнера «Галас і шаленство».</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sz w:val="24"/>
          <w:szCs w:val="24"/>
          <w:lang w:eastAsia="ru-RU"/>
        </w:rPr>
        <w:t>Метафорична проза Ф. Кафки. Особливості світовідчуття Ф. Кафки у контексті історико-культурної та літературної доби. Метафоричний характер модерністської прози Ф. Кафки. Жанрова своєрідність художнього спадку (притчі «Пасажири залізниці», «Дерева»; новели «У виправній колонії», «Вирок»; романи «Процес», «Замок», листи, щоденники). Трагедія відчуженої особистості у новелі «Перевтілення».Абсурдна природа художнього світу в романі «Процесу».</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w:t>
      </w: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Тема</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2</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Література втраченої генерації. </w:t>
      </w:r>
      <w:r w:rsidRPr="006539AE">
        <w:rPr>
          <w:rFonts w:ascii="Times New Roman" w:eastAsia="Times New Roman" w:hAnsi="Times New Roman" w:cs="Times New Roman"/>
          <w:sz w:val="24"/>
          <w:szCs w:val="24"/>
          <w:lang w:eastAsia="ru-RU"/>
        </w:rPr>
        <w:t>Історико-культурні витоки та художня специфіка літератури «втраченої генерації».   Тема «втраченої генерації» в світовій літературі. Особливості ремарківського героя «втраченого покоління» (за романами  «На Західному фронті без змін» «Три товариша», «Повернення». Людина і війна у ранніх романах Е. Хемінгуея («Фієста»,  «Прощавай, зброє!»). Трагедія митця-маргінала у романі Р. Олдінгтона «Смерть героя».  «Джазова» природа оповіді. Трагедія молодої генерації у творах Фіцджеральда («Оповідання джазової доби»).</w:t>
      </w:r>
    </w:p>
    <w:p w:rsidR="006539AE" w:rsidRPr="006539AE" w:rsidRDefault="006539AE" w:rsidP="006539AE">
      <w:pPr>
        <w:spacing w:after="0" w:line="240" w:lineRule="auto"/>
        <w:ind w:firstLine="567"/>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567"/>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Тема</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3</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Антиутопія ХХ століття. </w:t>
      </w:r>
      <w:r w:rsidRPr="006539AE">
        <w:rPr>
          <w:rFonts w:ascii="Times New Roman" w:eastAsia="Times New Roman" w:hAnsi="Times New Roman" w:cs="Times New Roman"/>
          <w:sz w:val="24"/>
          <w:szCs w:val="24"/>
          <w:lang w:eastAsia="ru-RU"/>
        </w:rPr>
        <w:t xml:space="preserve">Антиутопія ХХ століття: історія становлення та художня специфіка жанру. Сатирична спрямованість роману О. Хакслі «Чудовий новий світ». Антиутопічні мотиви роману Є. Замятіна «Ми». Соціальні й моральні перестороги у романах А. Платонова «Котлован» та «Чевенгур». Проблема «особистість і тоталітарна влада» в романі Дж. Оруела «1984». Філософсько-алегоричний сенс казки-застереження Дж. Оруелла «Ферма тварин». Згубне майбуття суспільства без книги у романі Бредбері «451 градус за Фаренгейтом». </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Тема</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4</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Драматургія ХХ століття: традиції і новаторство. </w:t>
      </w:r>
      <w:r w:rsidRPr="006539AE">
        <w:rPr>
          <w:rFonts w:ascii="Times New Roman" w:eastAsia="Times New Roman" w:hAnsi="Times New Roman" w:cs="Times New Roman"/>
          <w:sz w:val="24"/>
          <w:szCs w:val="24"/>
          <w:lang w:eastAsia="ru-RU"/>
        </w:rPr>
        <w:t>Художні принципи «нової драми» та їх рецепція у драматургії ХХ століття. Традиції Г. Ібсена та Б. Шоу у ХХ століття. Епічний театр Б. Брехта. Новаторський характер п’єси «Матінка Кураж та її діти». Театр парадоксу Е. Іонеско. Алегоричний й історичний сенс п’єси «Носоріг». Театр абсурду С. Беккета. Новаторський характер п’єси «Очікуючи на Годо». Театр «трагічної комедії» Ф. Дюрренматта. Філософський й сатиричний сенс образів п’єси «Візит старої дами».</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Тема</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5</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Меніппея ХХ століття. </w:t>
      </w:r>
      <w:r w:rsidRPr="006539AE">
        <w:rPr>
          <w:rFonts w:ascii="Times New Roman" w:eastAsia="Times New Roman" w:hAnsi="Times New Roman" w:cs="Times New Roman"/>
          <w:sz w:val="24"/>
          <w:szCs w:val="24"/>
          <w:lang w:eastAsia="ru-RU"/>
        </w:rPr>
        <w:t>Творчість М. Булгакова</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 xml:space="preserve">Жанр меніппеї в античній та сучасній літературі. Меніппейна природа сатиричних повістей М. Булгакова «Дияволіада», «Собаче серце», «Фатальні яйця». Роман-меніппея  «Майстер і Маргарита»: структура, проблематика, система образів. </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b/>
          <w:sz w:val="24"/>
          <w:szCs w:val="24"/>
          <w:lang w:eastAsia="ru-RU"/>
        </w:rPr>
        <w:t>Тема</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val="ru-RU" w:eastAsia="ru-RU"/>
        </w:rPr>
        <w:t>6</w:t>
      </w:r>
      <w:r w:rsidRPr="006539AE">
        <w:rPr>
          <w:rFonts w:ascii="Times New Roman" w:eastAsia="Times New Roman" w:hAnsi="Times New Roman" w:cs="Times New Roman"/>
          <w:b/>
          <w:sz w:val="24"/>
          <w:szCs w:val="24"/>
          <w:lang w:eastAsia="ru-RU"/>
        </w:rPr>
        <w:t xml:space="preserve">. Гуманістичний пафос творчості А. де Сент-Екзюпері. </w:t>
      </w:r>
      <w:r w:rsidRPr="006539AE">
        <w:rPr>
          <w:rFonts w:ascii="Times New Roman" w:eastAsia="Times New Roman" w:hAnsi="Times New Roman" w:cs="Times New Roman"/>
          <w:sz w:val="24"/>
          <w:szCs w:val="24"/>
          <w:lang w:eastAsia="ru-RU"/>
        </w:rPr>
        <w:t>Письменник, гуманіст, льотчик. Романтика польоту у ранніх творах «Нічний політ», «Південний поштовий». Роздуми про сенс людського життя у повісті «Планета людей». Філософський сенс образів казки «Маленький принц». Поетика метафізичної прози. Біблійні алюзії у творі. Мотив подорожі  та його філософське значення у творі. Казковий хронотоп.</w:t>
      </w:r>
    </w:p>
    <w:p w:rsidR="006539AE" w:rsidRPr="006539AE" w:rsidRDefault="006539AE" w:rsidP="006539AE">
      <w:pPr>
        <w:spacing w:after="0" w:line="240" w:lineRule="auto"/>
        <w:ind w:firstLine="567"/>
        <w:jc w:val="center"/>
        <w:rPr>
          <w:rFonts w:ascii="Times New Roman" w:eastAsia="Times New Roman" w:hAnsi="Times New Roman" w:cs="Times New Roman"/>
          <w:b/>
          <w:bCs/>
          <w:sz w:val="24"/>
          <w:szCs w:val="24"/>
          <w:u w:val="single"/>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Тема</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7</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Екзистенціалізм в  європейській  літературі середини ХХ століття. </w:t>
      </w:r>
      <w:r w:rsidRPr="006539AE">
        <w:rPr>
          <w:rFonts w:ascii="Times New Roman" w:eastAsia="Times New Roman" w:hAnsi="Times New Roman" w:cs="Times New Roman"/>
          <w:sz w:val="24"/>
          <w:szCs w:val="24"/>
          <w:lang w:eastAsia="ru-RU"/>
        </w:rPr>
        <w:t>Філософія екзистенціалізму та її значення в культурі ХХ століття.</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Екзистенціалізм як напрям в літературі 30-40-х рр. Екзистенційні мотиви в романі Ж.-П. Сартра «Нудота». Конфлікт особистості й суспільства в повісті А. Камю «Сторонній». Проблема абсурдного героя в есе «Міф про Сізіфа. Есе про Абсурд». Пафос морального стоїцизму в романі А. Камю «Чума». Антифашистський пафос твору.</w:t>
      </w: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Тема</w:t>
      </w:r>
      <w:r w:rsidRPr="006539AE">
        <w:rPr>
          <w:rFonts w:ascii="Times New Roman" w:eastAsia="Times New Roman" w:hAnsi="Times New Roman" w:cs="Times New Roman"/>
          <w:b/>
          <w:bCs/>
          <w:sz w:val="24"/>
          <w:szCs w:val="24"/>
          <w:lang w:eastAsia="ru-RU"/>
        </w:rPr>
        <w:t xml:space="preserve">  </w:t>
      </w:r>
      <w:r w:rsidRPr="005B0087">
        <w:rPr>
          <w:rFonts w:ascii="Times New Roman" w:eastAsia="Times New Roman" w:hAnsi="Times New Roman" w:cs="Times New Roman"/>
          <w:b/>
          <w:bCs/>
          <w:sz w:val="24"/>
          <w:szCs w:val="24"/>
          <w:lang w:eastAsia="ru-RU"/>
        </w:rPr>
        <w:t>8</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Американська повоєнна література </w:t>
      </w:r>
      <w:r w:rsidRPr="00A00A31">
        <w:rPr>
          <w:rFonts w:ascii="Times New Roman" w:eastAsia="Times New Roman" w:hAnsi="Times New Roman" w:cs="Times New Roman"/>
          <w:b/>
          <w:sz w:val="24"/>
          <w:szCs w:val="24"/>
          <w:lang w:eastAsia="ru-RU"/>
        </w:rPr>
        <w:t>(Дж. Стейнбек, Д.Селінджер, Дж.Апдайк, Харпер Лі., Е.Хемінгуей).</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Проблема морального вибору в романі Дж. Стейнбека «Зима тривоги нашої». Ідея нонконформізму в романі Д. Селінджера «Над прірвою у житі». Міф і реальність у романі Дж. Апдайка «Кентавр».  Проблема добра і милосердя в романі «Убити пересмішника». Расові питання Америки середини ХХ століття. Філософський сенс образів повісті-притчі Е. Хемінгуея «Старий і море».</w:t>
      </w:r>
    </w:p>
    <w:p w:rsidR="006539AE" w:rsidRPr="006539AE" w:rsidRDefault="006539AE" w:rsidP="006539AE">
      <w:pPr>
        <w:spacing w:after="0" w:line="240" w:lineRule="auto"/>
        <w:jc w:val="both"/>
        <w:rPr>
          <w:rFonts w:ascii="Times New Roman" w:eastAsia="Times New Roman" w:hAnsi="Times New Roman" w:cs="Times New Roman"/>
          <w:b/>
          <w:bCs/>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Тема</w:t>
      </w:r>
      <w:r w:rsidR="00A00A31">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9</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Англійський інтелектуальний роман </w:t>
      </w:r>
      <w:r w:rsidRPr="00A00A31">
        <w:rPr>
          <w:rFonts w:ascii="Times New Roman" w:eastAsia="Times New Roman" w:hAnsi="Times New Roman" w:cs="Times New Roman"/>
          <w:b/>
          <w:sz w:val="24"/>
          <w:szCs w:val="24"/>
          <w:lang w:eastAsia="ru-RU"/>
        </w:rPr>
        <w:t>(А. Мердок, В. Голдінг, І. Во).</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Англійський інтелектуальний роман: своєрідність феномену. Образ митця у романі А. Мердок «Чорний принц» . Шекспірівські алюзії у творчості англійських романістів.</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Проблеми гуманізму у сучасній англійській літературі. Сучасна робінзонада і анти-робінзонада Роман-притча В. Голдінга «Володар мух». Онтологічні проблеми роману. Сатирична творчість І Во. Роман «Незабутня».</w:t>
      </w:r>
    </w:p>
    <w:p w:rsidR="006539AE" w:rsidRPr="006539AE" w:rsidRDefault="006539AE" w:rsidP="006539AE">
      <w:pPr>
        <w:spacing w:after="0" w:line="240" w:lineRule="auto"/>
        <w:ind w:firstLine="708"/>
        <w:jc w:val="both"/>
        <w:rPr>
          <w:rFonts w:ascii="Times New Roman" w:eastAsia="Times New Roman" w:hAnsi="Times New Roman" w:cs="Times New Roman"/>
          <w:b/>
          <w:bCs/>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Тема</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10</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b/>
          <w:sz w:val="24"/>
          <w:szCs w:val="24"/>
          <w:lang w:eastAsia="ru-RU"/>
        </w:rPr>
        <w:t xml:space="preserve">Німецькомовна повоєнна література </w:t>
      </w:r>
      <w:r w:rsidRPr="00A00A31">
        <w:rPr>
          <w:rFonts w:ascii="Times New Roman" w:eastAsia="Times New Roman" w:hAnsi="Times New Roman" w:cs="Times New Roman"/>
          <w:b/>
          <w:sz w:val="24"/>
          <w:szCs w:val="24"/>
          <w:lang w:eastAsia="ru-RU"/>
        </w:rPr>
        <w:t>(Г.Белль, А.Зегерс, Г.Грасс).</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Війна та її відлуння у творчості Г.Белля («Подорожній, коли ти прийдеш у Спа…», «Дім без господаря»). Антифашистський пафос роману А. Зегерс «Сьомий хрест». Новаторський характер прози Г.Грасса («Бляшаний барабан»). Проблеми історичної відповідальності. Гуманістичні ідеали німецької  повоєнної літератури.</w:t>
      </w:r>
    </w:p>
    <w:p w:rsidR="006539AE" w:rsidRPr="006539AE" w:rsidRDefault="006539AE" w:rsidP="006539AE">
      <w:pPr>
        <w:spacing w:after="0" w:line="240" w:lineRule="auto"/>
        <w:jc w:val="both"/>
        <w:rPr>
          <w:rFonts w:ascii="Times New Roman" w:eastAsia="Times New Roman" w:hAnsi="Times New Roman" w:cs="Times New Roman"/>
          <w:b/>
          <w:bCs/>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Тема</w:t>
      </w:r>
      <w:r w:rsidRPr="006539AE">
        <w:rPr>
          <w:rFonts w:ascii="Times New Roman" w:eastAsia="Times New Roman" w:hAnsi="Times New Roman" w:cs="Times New Roman"/>
          <w:b/>
          <w:bCs/>
          <w:sz w:val="24"/>
          <w:szCs w:val="24"/>
          <w:lang w:eastAsia="ru-RU"/>
        </w:rPr>
        <w:t xml:space="preserve">  11. </w:t>
      </w:r>
      <w:r w:rsidRPr="006539AE">
        <w:rPr>
          <w:rFonts w:ascii="Times New Roman" w:eastAsia="Times New Roman" w:hAnsi="Times New Roman" w:cs="Times New Roman"/>
          <w:b/>
          <w:sz w:val="24"/>
          <w:szCs w:val="24"/>
          <w:lang w:eastAsia="ru-RU"/>
        </w:rPr>
        <w:t xml:space="preserve">Латиноамериканський літературний феномен </w:t>
      </w:r>
      <w:r w:rsidRPr="008430EF">
        <w:rPr>
          <w:rFonts w:ascii="Times New Roman" w:eastAsia="Times New Roman" w:hAnsi="Times New Roman" w:cs="Times New Roman"/>
          <w:b/>
          <w:sz w:val="24"/>
          <w:szCs w:val="24"/>
          <w:lang w:eastAsia="ru-RU"/>
        </w:rPr>
        <w:t>(Х.Л. Борхес, Г.Гарсіа Маркес).</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Магічний реалізм як естетична концепція латиноамериканської літератури ХХ століття. Фантасмагоричний  характер оповідань Х.Л. Борхеса «Вавилонська бібліотека» та інші оповідання. Традиції латиноамериканської культури у романі Г. Гарсіа Маркеса «Сто років самотності» Принципи магічного реалізму у оповіданні «Стариган із крилами». Поетика неймовірного як способу відображення повсякденного.</w:t>
      </w:r>
    </w:p>
    <w:p w:rsidR="006539AE" w:rsidRPr="006539AE" w:rsidRDefault="006539AE" w:rsidP="006539AE">
      <w:pPr>
        <w:spacing w:after="0" w:line="240" w:lineRule="auto"/>
        <w:jc w:val="both"/>
        <w:rPr>
          <w:rFonts w:ascii="Times New Roman" w:eastAsia="Times New Roman" w:hAnsi="Times New Roman" w:cs="Times New Roman"/>
          <w:b/>
          <w:bCs/>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b/>
          <w:color w:val="FF0000"/>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sz w:val="24"/>
          <w:szCs w:val="24"/>
          <w:lang w:eastAsia="ru-RU"/>
        </w:rPr>
        <w:br w:type="page"/>
      </w:r>
      <w:r w:rsidRPr="006539AE">
        <w:rPr>
          <w:rFonts w:ascii="Times New Roman" w:eastAsia="Times New Roman" w:hAnsi="Times New Roman" w:cs="Times New Roman"/>
          <w:b/>
          <w:bCs/>
          <w:sz w:val="24"/>
          <w:szCs w:val="24"/>
          <w:lang w:eastAsia="ru-RU"/>
        </w:rPr>
        <w:t>Структура навчальної дисципліни</w:t>
      </w:r>
    </w:p>
    <w:p w:rsidR="006539AE" w:rsidRPr="006539AE" w:rsidRDefault="006539AE" w:rsidP="006539AE">
      <w:pPr>
        <w:spacing w:after="0" w:line="240" w:lineRule="auto"/>
        <w:ind w:firstLine="708"/>
        <w:jc w:val="center"/>
        <w:rPr>
          <w:rFonts w:ascii="Times New Roman" w:eastAsia="Times New Roman" w:hAnsi="Times New Roman" w:cs="Times New Roman"/>
          <w:b/>
          <w:bCs/>
          <w:sz w:val="24"/>
          <w:szCs w:val="24"/>
          <w:lang w:val="ru-RU" w:eastAsia="ru-RU"/>
        </w:rPr>
      </w:pPr>
      <w:r w:rsidRPr="006539AE">
        <w:rPr>
          <w:rFonts w:ascii="Times New Roman" w:eastAsia="Times New Roman" w:hAnsi="Times New Roman" w:cs="Times New Roman"/>
          <w:b/>
          <w:bCs/>
          <w:sz w:val="24"/>
          <w:szCs w:val="24"/>
          <w:lang w:eastAsia="ru-RU"/>
        </w:rPr>
        <w:t>ФІФ</w:t>
      </w:r>
      <w:r w:rsidRPr="006539AE">
        <w:rPr>
          <w:rFonts w:ascii="Times New Roman" w:eastAsia="Times New Roman" w:hAnsi="Times New Roman" w:cs="Times New Roman"/>
          <w:b/>
          <w:bCs/>
          <w:sz w:val="24"/>
          <w:szCs w:val="24"/>
          <w:lang w:val="ru-RU" w:eastAsia="ru-RU"/>
        </w:rPr>
        <w:t xml:space="preserve">  </w:t>
      </w:r>
    </w:p>
    <w:p w:rsidR="006539AE" w:rsidRPr="006539AE" w:rsidRDefault="006539AE" w:rsidP="006539AE">
      <w:pPr>
        <w:spacing w:after="0" w:line="240" w:lineRule="auto"/>
        <w:ind w:firstLine="708"/>
        <w:rPr>
          <w:rFonts w:ascii="Times New Roman" w:eastAsia="Times New Roman" w:hAnsi="Times New Roman" w:cs="Times New Roman"/>
          <w:b/>
          <w:bCs/>
          <w:sz w:val="24"/>
          <w:szCs w:val="24"/>
          <w:lang w:val="ru-RU" w:eastAsia="ru-RU"/>
        </w:rPr>
      </w:pPr>
    </w:p>
    <w:p w:rsidR="006539AE" w:rsidRPr="006539AE" w:rsidRDefault="006539AE" w:rsidP="006539AE">
      <w:pPr>
        <w:spacing w:after="0" w:line="240" w:lineRule="auto"/>
        <w:ind w:firstLine="708"/>
        <w:jc w:val="center"/>
        <w:rPr>
          <w:rFonts w:ascii="Times New Roman" w:eastAsia="Times New Roman" w:hAnsi="Times New Roman" w:cs="Times New Roman"/>
          <w:b/>
          <w:bCs/>
          <w:sz w:val="24"/>
          <w:szCs w:val="24"/>
          <w:lang w:eastAsia="ru-RU"/>
        </w:rPr>
      </w:pPr>
    </w:p>
    <w:tbl>
      <w:tblPr>
        <w:tblW w:w="49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729"/>
        <w:gridCol w:w="168"/>
        <w:gridCol w:w="396"/>
        <w:gridCol w:w="59"/>
        <w:gridCol w:w="455"/>
        <w:gridCol w:w="565"/>
        <w:gridCol w:w="533"/>
        <w:gridCol w:w="565"/>
        <w:gridCol w:w="806"/>
        <w:gridCol w:w="85"/>
        <w:gridCol w:w="336"/>
        <w:gridCol w:w="455"/>
        <w:gridCol w:w="108"/>
        <w:gridCol w:w="457"/>
        <w:gridCol w:w="533"/>
        <w:gridCol w:w="142"/>
        <w:gridCol w:w="412"/>
      </w:tblGrid>
      <w:tr w:rsidR="006539AE" w:rsidRPr="006539AE" w:rsidTr="005B0087">
        <w:trPr>
          <w:cantSplit/>
        </w:trPr>
        <w:tc>
          <w:tcPr>
            <w:tcW w:w="1413" w:type="pct"/>
            <w:vMerge w:val="restart"/>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Назви змістових модулів і тем</w:t>
            </w:r>
          </w:p>
        </w:tc>
        <w:tc>
          <w:tcPr>
            <w:tcW w:w="3587" w:type="pct"/>
            <w:gridSpan w:val="17"/>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Кількість годин</w:t>
            </w:r>
          </w:p>
        </w:tc>
      </w:tr>
      <w:tr w:rsidR="006539AE" w:rsidRPr="006539AE" w:rsidTr="005B0087">
        <w:trPr>
          <w:cantSplit/>
        </w:trPr>
        <w:tc>
          <w:tcPr>
            <w:tcW w:w="1413" w:type="pct"/>
            <w:vMerge/>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c>
          <w:tcPr>
            <w:tcW w:w="1828" w:type="pct"/>
            <w:gridSpan w:val="8"/>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денна форма</w:t>
            </w:r>
          </w:p>
        </w:tc>
        <w:tc>
          <w:tcPr>
            <w:tcW w:w="1759" w:type="pct"/>
            <w:gridSpan w:val="9"/>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Заочна форма</w:t>
            </w:r>
          </w:p>
        </w:tc>
      </w:tr>
      <w:tr w:rsidR="006539AE" w:rsidRPr="006539AE" w:rsidTr="005B0087">
        <w:trPr>
          <w:cantSplit/>
        </w:trPr>
        <w:tc>
          <w:tcPr>
            <w:tcW w:w="1413" w:type="pct"/>
            <w:vMerge/>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c>
          <w:tcPr>
            <w:tcW w:w="472" w:type="pct"/>
            <w:gridSpan w:val="2"/>
            <w:vMerge w:val="restart"/>
            <w:shd w:val="clear" w:color="auto" w:fill="auto"/>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усього </w:t>
            </w:r>
          </w:p>
        </w:tc>
        <w:tc>
          <w:tcPr>
            <w:tcW w:w="1356" w:type="pct"/>
            <w:gridSpan w:val="6"/>
            <w:shd w:val="clear" w:color="auto" w:fill="auto"/>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у тому числі</w:t>
            </w:r>
          </w:p>
        </w:tc>
        <w:tc>
          <w:tcPr>
            <w:tcW w:w="470" w:type="pct"/>
            <w:gridSpan w:val="2"/>
            <w:vMerge w:val="restart"/>
            <w:shd w:val="clear" w:color="auto" w:fill="auto"/>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усього </w:t>
            </w:r>
          </w:p>
        </w:tc>
        <w:tc>
          <w:tcPr>
            <w:tcW w:w="1289" w:type="pct"/>
            <w:gridSpan w:val="7"/>
            <w:shd w:val="clear" w:color="auto" w:fill="auto"/>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у тому числі</w:t>
            </w:r>
          </w:p>
        </w:tc>
      </w:tr>
      <w:tr w:rsidR="006539AE" w:rsidRPr="006539AE" w:rsidTr="005B0087">
        <w:trPr>
          <w:cantSplit/>
        </w:trPr>
        <w:tc>
          <w:tcPr>
            <w:tcW w:w="1413" w:type="pct"/>
            <w:vMerge/>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c>
          <w:tcPr>
            <w:tcW w:w="472" w:type="pct"/>
            <w:gridSpan w:val="2"/>
            <w:vMerge/>
            <w:shd w:val="clear" w:color="auto" w:fill="auto"/>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c>
          <w:tcPr>
            <w:tcW w:w="240" w:type="pct"/>
            <w:gridSpan w:val="2"/>
            <w:shd w:val="clear" w:color="auto" w:fill="auto"/>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л</w:t>
            </w:r>
          </w:p>
        </w:tc>
        <w:tc>
          <w:tcPr>
            <w:tcW w:w="240" w:type="pct"/>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w:t>
            </w:r>
          </w:p>
        </w:tc>
        <w:tc>
          <w:tcPr>
            <w:tcW w:w="298" w:type="pct"/>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лаб</w:t>
            </w:r>
          </w:p>
        </w:tc>
        <w:tc>
          <w:tcPr>
            <w:tcW w:w="281" w:type="pct"/>
          </w:tcPr>
          <w:p w:rsidR="006539AE" w:rsidRPr="006539AE" w:rsidRDefault="00A00A31"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І</w:t>
            </w:r>
            <w:r w:rsidR="006539AE" w:rsidRPr="006539AE">
              <w:rPr>
                <w:rFonts w:ascii="Times New Roman" w:eastAsia="Times New Roman" w:hAnsi="Times New Roman" w:cs="Times New Roman"/>
                <w:sz w:val="24"/>
                <w:szCs w:val="24"/>
                <w:lang w:eastAsia="ru-RU"/>
              </w:rPr>
              <w:t>нд</w:t>
            </w:r>
          </w:p>
        </w:tc>
        <w:tc>
          <w:tcPr>
            <w:tcW w:w="298" w:type="pct"/>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с.р.</w:t>
            </w:r>
          </w:p>
        </w:tc>
        <w:tc>
          <w:tcPr>
            <w:tcW w:w="470" w:type="pct"/>
            <w:gridSpan w:val="2"/>
            <w:vMerge/>
            <w:shd w:val="clear" w:color="auto" w:fill="auto"/>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c>
          <w:tcPr>
            <w:tcW w:w="177" w:type="pct"/>
            <w:shd w:val="clear" w:color="auto" w:fill="auto"/>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л</w:t>
            </w:r>
          </w:p>
        </w:tc>
        <w:tc>
          <w:tcPr>
            <w:tcW w:w="297" w:type="pct"/>
            <w:gridSpan w:val="2"/>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w:t>
            </w:r>
          </w:p>
        </w:tc>
        <w:tc>
          <w:tcPr>
            <w:tcW w:w="241" w:type="pct"/>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лаб</w:t>
            </w:r>
          </w:p>
        </w:tc>
        <w:tc>
          <w:tcPr>
            <w:tcW w:w="356" w:type="pct"/>
            <w:gridSpan w:val="2"/>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інд</w:t>
            </w:r>
          </w:p>
        </w:tc>
        <w:tc>
          <w:tcPr>
            <w:tcW w:w="218" w:type="pct"/>
          </w:tcPr>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с.р.</w:t>
            </w:r>
          </w:p>
        </w:tc>
      </w:tr>
      <w:tr w:rsidR="006539AE" w:rsidRPr="006539AE" w:rsidTr="005B0087">
        <w:tc>
          <w:tcPr>
            <w:tcW w:w="1413" w:type="pct"/>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1</w:t>
            </w:r>
          </w:p>
        </w:tc>
        <w:tc>
          <w:tcPr>
            <w:tcW w:w="472" w:type="pct"/>
            <w:gridSpan w:val="2"/>
            <w:shd w:val="clear" w:color="auto" w:fill="auto"/>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2</w:t>
            </w:r>
          </w:p>
        </w:tc>
        <w:tc>
          <w:tcPr>
            <w:tcW w:w="240" w:type="pct"/>
            <w:gridSpan w:val="2"/>
            <w:shd w:val="clear" w:color="auto" w:fill="auto"/>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3</w:t>
            </w:r>
          </w:p>
        </w:tc>
        <w:tc>
          <w:tcPr>
            <w:tcW w:w="240" w:type="pct"/>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4</w:t>
            </w:r>
          </w:p>
        </w:tc>
        <w:tc>
          <w:tcPr>
            <w:tcW w:w="298" w:type="pct"/>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5</w:t>
            </w:r>
          </w:p>
        </w:tc>
        <w:tc>
          <w:tcPr>
            <w:tcW w:w="281" w:type="pct"/>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6</w:t>
            </w:r>
          </w:p>
        </w:tc>
        <w:tc>
          <w:tcPr>
            <w:tcW w:w="298" w:type="pct"/>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7</w:t>
            </w:r>
          </w:p>
        </w:tc>
        <w:tc>
          <w:tcPr>
            <w:tcW w:w="470" w:type="pct"/>
            <w:gridSpan w:val="2"/>
            <w:shd w:val="clear" w:color="auto" w:fill="auto"/>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8</w:t>
            </w:r>
          </w:p>
        </w:tc>
        <w:tc>
          <w:tcPr>
            <w:tcW w:w="177" w:type="pct"/>
            <w:shd w:val="clear" w:color="auto" w:fill="auto"/>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9</w:t>
            </w:r>
          </w:p>
        </w:tc>
        <w:tc>
          <w:tcPr>
            <w:tcW w:w="297" w:type="pct"/>
            <w:gridSpan w:val="2"/>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10</w:t>
            </w:r>
          </w:p>
        </w:tc>
        <w:tc>
          <w:tcPr>
            <w:tcW w:w="241" w:type="pct"/>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11</w:t>
            </w:r>
          </w:p>
        </w:tc>
        <w:tc>
          <w:tcPr>
            <w:tcW w:w="356" w:type="pct"/>
            <w:gridSpan w:val="2"/>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12</w:t>
            </w:r>
          </w:p>
        </w:tc>
        <w:tc>
          <w:tcPr>
            <w:tcW w:w="218" w:type="pct"/>
          </w:tcPr>
          <w:p w:rsidR="006539AE" w:rsidRPr="006539AE" w:rsidRDefault="006539AE" w:rsidP="006539AE">
            <w:pPr>
              <w:spacing w:after="0" w:line="240" w:lineRule="auto"/>
              <w:jc w:val="center"/>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13</w:t>
            </w:r>
          </w:p>
        </w:tc>
      </w:tr>
      <w:tr w:rsidR="006539AE" w:rsidRPr="006539AE" w:rsidTr="005B0087">
        <w:trPr>
          <w:cantSplit/>
        </w:trPr>
        <w:tc>
          <w:tcPr>
            <w:tcW w:w="5000" w:type="pct"/>
            <w:gridSpan w:val="18"/>
          </w:tcPr>
          <w:p w:rsidR="006539AE" w:rsidRPr="006539AE" w:rsidRDefault="006539AE" w:rsidP="006539AE">
            <w:pPr>
              <w:spacing w:after="0" w:line="240" w:lineRule="auto"/>
              <w:jc w:val="center"/>
              <w:rPr>
                <w:rFonts w:ascii="Times New Roman" w:eastAsia="Times New Roman" w:hAnsi="Times New Roman" w:cs="Times New Roman"/>
                <w:b/>
                <w:sz w:val="24"/>
                <w:szCs w:val="24"/>
                <w:lang w:val="ru-RU" w:eastAsia="ru-RU"/>
              </w:rPr>
            </w:pPr>
            <w:r w:rsidRPr="006539AE">
              <w:rPr>
                <w:rFonts w:ascii="Times New Roman" w:eastAsia="Times New Roman" w:hAnsi="Times New Roman" w:cs="Times New Roman"/>
                <w:b/>
                <w:bCs/>
                <w:sz w:val="24"/>
                <w:szCs w:val="24"/>
                <w:lang w:eastAsia="ru-RU"/>
              </w:rPr>
              <w:t>Змістовий модуль 1</w:t>
            </w:r>
            <w:r w:rsidRPr="006539AE">
              <w:rPr>
                <w:rFonts w:ascii="Times New Roman" w:eastAsia="Times New Roman" w:hAnsi="Times New Roman" w:cs="Times New Roman"/>
                <w:sz w:val="24"/>
                <w:szCs w:val="24"/>
                <w:lang w:eastAsia="ru-RU"/>
              </w:rPr>
              <w:t xml:space="preserve">. </w:t>
            </w:r>
          </w:p>
          <w:p w:rsidR="006539AE" w:rsidRPr="006539AE" w:rsidRDefault="006539AE" w:rsidP="006539AE">
            <w:pPr>
              <w:spacing w:after="0" w:line="240" w:lineRule="auto"/>
              <w:ind w:firstLine="540"/>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ЗАРУБІЖНА ЛІТЕРАТУРА ПЕРШОЇ ПОЛОВИНИ ХХ СТОЛІТТЯ: НОВАТОРСЬКІ ПОШУКИ НА ПЕРЕХРЕСТІ МОДЕРНІЗМУ ТА РЕАЛІЗМУ</w:t>
            </w: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p>
        </w:tc>
      </w:tr>
      <w:tr w:rsidR="006539AE" w:rsidRPr="006539AE" w:rsidTr="005B0087">
        <w:tc>
          <w:tcPr>
            <w:tcW w:w="1413" w:type="pct"/>
          </w:tcPr>
          <w:p w:rsidR="006539AE" w:rsidRPr="006539AE" w:rsidRDefault="006539AE" w:rsidP="006539AE">
            <w:pPr>
              <w:spacing w:after="0" w:line="240" w:lineRule="auto"/>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 xml:space="preserve">Тема 1. </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ХХ століття як літературна доба. Модерністська проза </w:t>
            </w:r>
          </w:p>
        </w:tc>
        <w:tc>
          <w:tcPr>
            <w:tcW w:w="384"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97"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71"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w:t>
            </w:r>
          </w:p>
        </w:tc>
        <w:tc>
          <w:tcPr>
            <w:tcW w:w="425"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22"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3"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3" w:type="pct"/>
          </w:tcPr>
          <w:p w:rsidR="006539AE" w:rsidRPr="006539AE" w:rsidRDefault="006539AE" w:rsidP="006539AE">
            <w:pPr>
              <w:spacing w:after="0" w:line="240" w:lineRule="auto"/>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 xml:space="preserve">Тема </w:t>
            </w:r>
            <w:r w:rsidRPr="006539AE">
              <w:rPr>
                <w:rFonts w:ascii="Times New Roman" w:eastAsia="Times New Roman" w:hAnsi="Times New Roman" w:cs="Times New Roman"/>
                <w:b/>
                <w:bCs/>
                <w:sz w:val="24"/>
                <w:szCs w:val="24"/>
                <w:lang w:val="ru-RU" w:eastAsia="ru-RU"/>
              </w:rPr>
              <w:t>2</w:t>
            </w:r>
            <w:r w:rsidRPr="006539AE">
              <w:rPr>
                <w:rFonts w:ascii="Times New Roman" w:eastAsia="Times New Roman" w:hAnsi="Times New Roman" w:cs="Times New Roman"/>
                <w:b/>
                <w:bCs/>
                <w:sz w:val="24"/>
                <w:szCs w:val="24"/>
                <w:lang w:eastAsia="ru-RU"/>
              </w:rPr>
              <w:t xml:space="preserve">. </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Література втраченої генерації </w:t>
            </w:r>
          </w:p>
        </w:tc>
        <w:tc>
          <w:tcPr>
            <w:tcW w:w="384"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97"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71"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w:t>
            </w:r>
          </w:p>
        </w:tc>
        <w:tc>
          <w:tcPr>
            <w:tcW w:w="425"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22"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3"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3" w:type="pct"/>
          </w:tcPr>
          <w:p w:rsidR="006539AE" w:rsidRPr="006539AE" w:rsidRDefault="006539AE" w:rsidP="006539AE">
            <w:pPr>
              <w:spacing w:after="0" w:line="240" w:lineRule="auto"/>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 xml:space="preserve">Тема </w:t>
            </w:r>
            <w:r w:rsidRPr="006539AE">
              <w:rPr>
                <w:rFonts w:ascii="Times New Roman" w:eastAsia="Times New Roman" w:hAnsi="Times New Roman" w:cs="Times New Roman"/>
                <w:b/>
                <w:bCs/>
                <w:sz w:val="24"/>
                <w:szCs w:val="24"/>
                <w:lang w:val="ru-RU" w:eastAsia="ru-RU"/>
              </w:rPr>
              <w:t>3</w:t>
            </w:r>
            <w:r w:rsidRPr="006539AE">
              <w:rPr>
                <w:rFonts w:ascii="Times New Roman" w:eastAsia="Times New Roman" w:hAnsi="Times New Roman" w:cs="Times New Roman"/>
                <w:b/>
                <w:bCs/>
                <w:sz w:val="24"/>
                <w:szCs w:val="24"/>
                <w:lang w:eastAsia="ru-RU"/>
              </w:rPr>
              <w:t>.</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Антиутопія ХХ століття</w:t>
            </w:r>
          </w:p>
        </w:tc>
        <w:tc>
          <w:tcPr>
            <w:tcW w:w="384"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97"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71"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w:t>
            </w:r>
          </w:p>
        </w:tc>
        <w:tc>
          <w:tcPr>
            <w:tcW w:w="425"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22"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3"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3" w:type="pct"/>
          </w:tcPr>
          <w:p w:rsidR="006539AE" w:rsidRPr="006539AE" w:rsidRDefault="006539AE" w:rsidP="006539AE">
            <w:pPr>
              <w:spacing w:after="0" w:line="240" w:lineRule="auto"/>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 xml:space="preserve">Тема </w:t>
            </w:r>
            <w:r w:rsidRPr="006539AE">
              <w:rPr>
                <w:rFonts w:ascii="Times New Roman" w:eastAsia="Times New Roman" w:hAnsi="Times New Roman" w:cs="Times New Roman"/>
                <w:b/>
                <w:bCs/>
                <w:sz w:val="24"/>
                <w:szCs w:val="24"/>
                <w:lang w:val="ru-RU" w:eastAsia="ru-RU"/>
              </w:rPr>
              <w:t>4</w:t>
            </w:r>
            <w:r w:rsidRPr="006539AE">
              <w:rPr>
                <w:rFonts w:ascii="Times New Roman" w:eastAsia="Times New Roman" w:hAnsi="Times New Roman" w:cs="Times New Roman"/>
                <w:b/>
                <w:bCs/>
                <w:sz w:val="24"/>
                <w:szCs w:val="24"/>
                <w:lang w:eastAsia="ru-RU"/>
              </w:rPr>
              <w:t>.</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Драматургія ХХ століття: традиції і новаторство</w:t>
            </w:r>
          </w:p>
        </w:tc>
        <w:tc>
          <w:tcPr>
            <w:tcW w:w="384"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97"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71"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w:t>
            </w:r>
          </w:p>
        </w:tc>
        <w:tc>
          <w:tcPr>
            <w:tcW w:w="425"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22"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3"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3"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bCs/>
                <w:sz w:val="24"/>
                <w:szCs w:val="24"/>
                <w:lang w:eastAsia="ru-RU"/>
              </w:rPr>
              <w:t xml:space="preserve">Тема </w:t>
            </w:r>
            <w:r w:rsidRPr="006539AE">
              <w:rPr>
                <w:rFonts w:ascii="Times New Roman" w:eastAsia="Times New Roman" w:hAnsi="Times New Roman" w:cs="Times New Roman"/>
                <w:b/>
                <w:bCs/>
                <w:sz w:val="24"/>
                <w:szCs w:val="24"/>
                <w:lang w:val="ru-RU" w:eastAsia="ru-RU"/>
              </w:rPr>
              <w:t>5</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sz w:val="24"/>
                <w:szCs w:val="24"/>
                <w:lang w:eastAsia="ru-RU"/>
              </w:rPr>
              <w:t>М</w:t>
            </w:r>
            <w:r w:rsidRPr="006539AE">
              <w:rPr>
                <w:rFonts w:ascii="Times New Roman" w:eastAsia="Times New Roman" w:hAnsi="Times New Roman" w:cs="Times New Roman"/>
                <w:sz w:val="24"/>
                <w:szCs w:val="24"/>
                <w:lang w:val="ru-RU" w:eastAsia="ru-RU"/>
              </w:rPr>
              <w:t>е</w:t>
            </w:r>
            <w:r w:rsidRPr="006539AE">
              <w:rPr>
                <w:rFonts w:ascii="Times New Roman" w:eastAsia="Times New Roman" w:hAnsi="Times New Roman" w:cs="Times New Roman"/>
                <w:sz w:val="24"/>
                <w:szCs w:val="24"/>
                <w:lang w:eastAsia="ru-RU"/>
              </w:rPr>
              <w:t>ніппея ХХ століття. Творчість М. Булгакова</w:t>
            </w:r>
            <w:r w:rsidRPr="006539AE">
              <w:rPr>
                <w:rFonts w:ascii="Times New Roman" w:eastAsia="Times New Roman" w:hAnsi="Times New Roman" w:cs="Times New Roman"/>
                <w:b/>
                <w:sz w:val="24"/>
                <w:szCs w:val="24"/>
                <w:lang w:eastAsia="ru-RU"/>
              </w:rPr>
              <w:t>.</w:t>
            </w:r>
          </w:p>
        </w:tc>
        <w:tc>
          <w:tcPr>
            <w:tcW w:w="384"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97"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71"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w:t>
            </w:r>
          </w:p>
        </w:tc>
        <w:tc>
          <w:tcPr>
            <w:tcW w:w="425"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22"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3"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3" w:type="pct"/>
          </w:tcPr>
          <w:p w:rsidR="006539AE" w:rsidRPr="006539AE" w:rsidRDefault="006539AE" w:rsidP="006539AE">
            <w:pPr>
              <w:spacing w:after="0" w:line="240" w:lineRule="auto"/>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Тема </w:t>
            </w:r>
            <w:r w:rsidRPr="006539AE">
              <w:rPr>
                <w:rFonts w:ascii="Times New Roman" w:eastAsia="Times New Roman" w:hAnsi="Times New Roman" w:cs="Times New Roman"/>
                <w:b/>
                <w:sz w:val="24"/>
                <w:szCs w:val="24"/>
                <w:lang w:val="ru-RU" w:eastAsia="ru-RU"/>
              </w:rPr>
              <w:t>6</w:t>
            </w:r>
            <w:r w:rsidRPr="006539AE">
              <w:rPr>
                <w:rFonts w:ascii="Times New Roman" w:eastAsia="Times New Roman" w:hAnsi="Times New Roman" w:cs="Times New Roman"/>
                <w:b/>
                <w:sz w:val="24"/>
                <w:szCs w:val="24"/>
                <w:lang w:eastAsia="ru-RU"/>
              </w:rPr>
              <w:t>.</w:t>
            </w:r>
          </w:p>
          <w:p w:rsidR="006539AE" w:rsidRPr="006539AE" w:rsidRDefault="006539AE" w:rsidP="006539AE">
            <w:pPr>
              <w:spacing w:after="0" w:line="240" w:lineRule="auto"/>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sz w:val="24"/>
                <w:szCs w:val="24"/>
                <w:lang w:eastAsia="ru-RU"/>
              </w:rPr>
              <w:t>Гуманістичний пафос творчості А. де Сент-Екзюпері</w:t>
            </w:r>
            <w:r w:rsidRPr="006539AE">
              <w:rPr>
                <w:rFonts w:ascii="Times New Roman" w:eastAsia="Times New Roman" w:hAnsi="Times New Roman" w:cs="Times New Roman"/>
                <w:b/>
                <w:bCs/>
                <w:sz w:val="24"/>
                <w:szCs w:val="24"/>
                <w:lang w:eastAsia="ru-RU"/>
              </w:rPr>
              <w:t xml:space="preserve"> </w:t>
            </w:r>
          </w:p>
        </w:tc>
        <w:tc>
          <w:tcPr>
            <w:tcW w:w="384"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97"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71"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w:t>
            </w:r>
          </w:p>
        </w:tc>
        <w:tc>
          <w:tcPr>
            <w:tcW w:w="425"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22"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3"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3" w:type="pct"/>
          </w:tcPr>
          <w:p w:rsidR="006539AE" w:rsidRPr="006539AE" w:rsidRDefault="006539AE" w:rsidP="006539AE">
            <w:pPr>
              <w:spacing w:after="0" w:line="240" w:lineRule="auto"/>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Cs/>
                <w:sz w:val="24"/>
                <w:szCs w:val="24"/>
                <w:lang w:eastAsia="ru-RU"/>
              </w:rPr>
              <w:t>Разом за змістовим модулем 1</w:t>
            </w:r>
          </w:p>
        </w:tc>
        <w:tc>
          <w:tcPr>
            <w:tcW w:w="384"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highlight w:val="yellow"/>
                <w:lang w:val="ru-RU" w:eastAsia="ru-RU"/>
              </w:rPr>
            </w:pPr>
            <w:r w:rsidRPr="006539AE">
              <w:rPr>
                <w:rFonts w:ascii="Times New Roman" w:eastAsia="Times New Roman" w:hAnsi="Times New Roman" w:cs="Times New Roman"/>
                <w:sz w:val="24"/>
                <w:szCs w:val="24"/>
                <w:lang w:eastAsia="ru-RU"/>
              </w:rPr>
              <w:t>48</w:t>
            </w:r>
          </w:p>
        </w:tc>
        <w:tc>
          <w:tcPr>
            <w:tcW w:w="297"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highlight w:val="yellow"/>
                <w:lang w:val="ru-RU" w:eastAsia="ru-RU"/>
              </w:rPr>
            </w:pPr>
            <w:r w:rsidRPr="006539AE">
              <w:rPr>
                <w:rFonts w:ascii="Times New Roman" w:eastAsia="Times New Roman" w:hAnsi="Times New Roman" w:cs="Times New Roman"/>
                <w:sz w:val="24"/>
                <w:szCs w:val="24"/>
                <w:lang w:eastAsia="ru-RU"/>
              </w:rPr>
              <w:t>1</w:t>
            </w:r>
            <w:r w:rsidRPr="006539AE">
              <w:rPr>
                <w:rFonts w:ascii="Times New Roman" w:eastAsia="Times New Roman" w:hAnsi="Times New Roman" w:cs="Times New Roman"/>
                <w:sz w:val="24"/>
                <w:szCs w:val="24"/>
                <w:lang w:val="ru-RU" w:eastAsia="ru-RU"/>
              </w:rPr>
              <w:t>2</w:t>
            </w:r>
          </w:p>
        </w:tc>
        <w:tc>
          <w:tcPr>
            <w:tcW w:w="271" w:type="pct"/>
            <w:gridSpan w:val="2"/>
          </w:tcPr>
          <w:p w:rsidR="006539AE" w:rsidRPr="006539AE" w:rsidRDefault="006539AE" w:rsidP="006539AE">
            <w:pPr>
              <w:spacing w:after="0" w:line="240" w:lineRule="auto"/>
              <w:rPr>
                <w:rFonts w:ascii="Times New Roman" w:eastAsia="Times New Roman" w:hAnsi="Times New Roman" w:cs="Times New Roman"/>
                <w:sz w:val="24"/>
                <w:szCs w:val="24"/>
                <w:highlight w:val="yellow"/>
                <w:lang w:val="ru-RU" w:eastAsia="ru-RU"/>
              </w:rPr>
            </w:pPr>
            <w:r w:rsidRPr="006539AE">
              <w:rPr>
                <w:rFonts w:ascii="Times New Roman" w:eastAsia="Times New Roman" w:hAnsi="Times New Roman" w:cs="Times New Roman"/>
                <w:sz w:val="24"/>
                <w:szCs w:val="24"/>
                <w:lang w:val="ru-RU" w:eastAsia="ru-RU"/>
              </w:rPr>
              <w:t>12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highlight w:val="yellow"/>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highlight w:val="yellow"/>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highlight w:val="yellow"/>
                <w:lang w:val="ru-RU" w:eastAsia="ru-RU"/>
              </w:rPr>
            </w:pPr>
            <w:r w:rsidRPr="006539AE">
              <w:rPr>
                <w:rFonts w:ascii="Times New Roman" w:eastAsia="Times New Roman" w:hAnsi="Times New Roman" w:cs="Times New Roman"/>
                <w:sz w:val="24"/>
                <w:szCs w:val="24"/>
                <w:lang w:eastAsia="ru-RU"/>
              </w:rPr>
              <w:t>24</w:t>
            </w:r>
          </w:p>
        </w:tc>
        <w:tc>
          <w:tcPr>
            <w:tcW w:w="425"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22" w:type="pct"/>
            <w:gridSpan w:val="2"/>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3" w:type="pct"/>
            <w:gridSpan w:val="2"/>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bl>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br w:type="page"/>
      </w:r>
    </w:p>
    <w:tbl>
      <w:tblPr>
        <w:tblW w:w="49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892"/>
        <w:gridCol w:w="456"/>
        <w:gridCol w:w="456"/>
        <w:gridCol w:w="565"/>
        <w:gridCol w:w="533"/>
        <w:gridCol w:w="563"/>
        <w:gridCol w:w="892"/>
        <w:gridCol w:w="336"/>
        <w:gridCol w:w="455"/>
        <w:gridCol w:w="565"/>
        <w:gridCol w:w="533"/>
        <w:gridCol w:w="565"/>
      </w:tblGrid>
      <w:tr w:rsidR="006539AE" w:rsidRPr="006539AE" w:rsidTr="005B0087">
        <w:trPr>
          <w:cantSplit/>
        </w:trPr>
        <w:tc>
          <w:tcPr>
            <w:tcW w:w="5000" w:type="pct"/>
            <w:gridSpan w:val="13"/>
          </w:tcPr>
          <w:p w:rsidR="006539AE" w:rsidRPr="006539AE" w:rsidRDefault="006539AE" w:rsidP="006539AE">
            <w:pPr>
              <w:spacing w:after="0" w:line="240" w:lineRule="auto"/>
              <w:ind w:firstLine="708"/>
              <w:jc w:val="center"/>
              <w:rPr>
                <w:rFonts w:ascii="Times New Roman" w:eastAsia="Times New Roman" w:hAnsi="Times New Roman" w:cs="Times New Roman"/>
                <w:b/>
                <w:bCs/>
                <w:sz w:val="24"/>
                <w:szCs w:val="24"/>
                <w:lang w:val="ru-RU" w:eastAsia="ru-RU"/>
              </w:rPr>
            </w:pPr>
          </w:p>
          <w:p w:rsidR="006539AE" w:rsidRPr="006539AE" w:rsidRDefault="006539AE" w:rsidP="006539AE">
            <w:pPr>
              <w:spacing w:after="0" w:line="240" w:lineRule="auto"/>
              <w:ind w:firstLine="708"/>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bCs/>
                <w:sz w:val="24"/>
                <w:szCs w:val="24"/>
                <w:lang w:eastAsia="ru-RU"/>
              </w:rPr>
              <w:t>Змістовий модуль 2.</w:t>
            </w:r>
          </w:p>
          <w:p w:rsidR="006539AE" w:rsidRPr="006539AE" w:rsidRDefault="006539AE" w:rsidP="006539AE">
            <w:pPr>
              <w:spacing w:after="0" w:line="240" w:lineRule="auto"/>
              <w:ind w:firstLine="708"/>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ЗАРУБІЖНА ЛІТЕРАТУРА ДРУГОЇ ПОЛОВИНИ ХХ СТОЛІТТЯ:</w:t>
            </w:r>
          </w:p>
          <w:p w:rsidR="006539AE" w:rsidRPr="006539AE" w:rsidRDefault="006539AE" w:rsidP="006539AE">
            <w:pPr>
              <w:spacing w:after="0" w:line="240" w:lineRule="auto"/>
              <w:ind w:firstLine="708"/>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ШЛЯХ ДО БАГАТОКУЛЬТУРНОГО ПРОСТОРУ</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0" w:type="pct"/>
          </w:tcPr>
          <w:p w:rsidR="006539AE" w:rsidRPr="006539AE" w:rsidRDefault="006539AE" w:rsidP="006539AE">
            <w:pPr>
              <w:spacing w:after="0" w:line="240" w:lineRule="auto"/>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 xml:space="preserve">Тема </w:t>
            </w:r>
            <w:r w:rsidRPr="006539AE">
              <w:rPr>
                <w:rFonts w:ascii="Times New Roman" w:eastAsia="Times New Roman" w:hAnsi="Times New Roman" w:cs="Times New Roman"/>
                <w:b/>
                <w:bCs/>
                <w:sz w:val="24"/>
                <w:szCs w:val="24"/>
                <w:lang w:val="ru-RU" w:eastAsia="ru-RU"/>
              </w:rPr>
              <w:t>7</w:t>
            </w:r>
            <w:r w:rsidRPr="006539AE">
              <w:rPr>
                <w:rFonts w:ascii="Times New Roman" w:eastAsia="Times New Roman" w:hAnsi="Times New Roman" w:cs="Times New Roman"/>
                <w:b/>
                <w:bCs/>
                <w:sz w:val="24"/>
                <w:szCs w:val="24"/>
                <w:lang w:eastAsia="ru-RU"/>
              </w:rPr>
              <w:t>.</w:t>
            </w:r>
          </w:p>
          <w:p w:rsidR="006539AE" w:rsidRPr="006539AE" w:rsidRDefault="006539AE" w:rsidP="006539AE">
            <w:p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Екзистенціалізм в  європейській  літературі середини ХХ століття</w:t>
            </w:r>
            <w:r w:rsidRPr="006539AE">
              <w:rPr>
                <w:rFonts w:ascii="Times New Roman" w:eastAsia="Times New Roman" w:hAnsi="Times New Roman" w:cs="Times New Roman"/>
                <w:sz w:val="24"/>
                <w:szCs w:val="24"/>
                <w:lang w:val="ru-RU" w:eastAsia="ru-RU"/>
              </w:rPr>
              <w:t xml:space="preserve"> </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4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7"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77"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0" w:type="pct"/>
          </w:tcPr>
          <w:p w:rsidR="006539AE" w:rsidRPr="006539AE" w:rsidRDefault="006539AE" w:rsidP="006539AE">
            <w:pPr>
              <w:spacing w:after="0" w:line="240" w:lineRule="auto"/>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 xml:space="preserve">Тема </w:t>
            </w:r>
            <w:r w:rsidRPr="006539AE">
              <w:rPr>
                <w:rFonts w:ascii="Times New Roman" w:eastAsia="Times New Roman" w:hAnsi="Times New Roman" w:cs="Times New Roman"/>
                <w:b/>
                <w:bCs/>
                <w:sz w:val="24"/>
                <w:szCs w:val="24"/>
                <w:lang w:val="ru-RU" w:eastAsia="ru-RU"/>
              </w:rPr>
              <w:t>8</w:t>
            </w:r>
            <w:r w:rsidRPr="006539AE">
              <w:rPr>
                <w:rFonts w:ascii="Times New Roman" w:eastAsia="Times New Roman" w:hAnsi="Times New Roman" w:cs="Times New Roman"/>
                <w:b/>
                <w:bCs/>
                <w:sz w:val="24"/>
                <w:szCs w:val="24"/>
                <w:lang w:eastAsia="ru-RU"/>
              </w:rPr>
              <w:t>.</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Американська повоєнна література (Дж. Стейнбек, Д.Селінджер, Дж.Апдайк, Харпер Лі., Е.Хемінгуей). </w:t>
            </w:r>
          </w:p>
          <w:p w:rsidR="006539AE" w:rsidRPr="006539AE" w:rsidRDefault="006539AE" w:rsidP="006539AE">
            <w:pPr>
              <w:spacing w:after="0" w:line="240" w:lineRule="auto"/>
              <w:rPr>
                <w:rFonts w:ascii="Times New Roman" w:eastAsia="Times New Roman" w:hAnsi="Times New Roman" w:cs="Times New Roman"/>
                <w:b/>
                <w:bCs/>
                <w:sz w:val="24"/>
                <w:szCs w:val="24"/>
                <w:lang w:eastAsia="ru-RU"/>
              </w:rPr>
            </w:pP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4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7"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77"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0" w:type="pct"/>
          </w:tcPr>
          <w:p w:rsidR="006539AE" w:rsidRPr="006539AE" w:rsidRDefault="006539AE" w:rsidP="006539AE">
            <w:pPr>
              <w:spacing w:after="0" w:line="240" w:lineRule="auto"/>
              <w:rPr>
                <w:rFonts w:ascii="Times New Roman" w:eastAsia="Times New Roman" w:hAnsi="Times New Roman" w:cs="Times New Roman"/>
                <w:b/>
                <w:bCs/>
                <w:sz w:val="24"/>
                <w:szCs w:val="24"/>
                <w:lang w:val="ru-RU" w:eastAsia="ru-RU"/>
              </w:rPr>
            </w:pPr>
            <w:r w:rsidRPr="006539AE">
              <w:rPr>
                <w:rFonts w:ascii="Times New Roman" w:eastAsia="Times New Roman" w:hAnsi="Times New Roman" w:cs="Times New Roman"/>
                <w:b/>
                <w:bCs/>
                <w:sz w:val="24"/>
                <w:szCs w:val="24"/>
                <w:lang w:eastAsia="ru-RU"/>
              </w:rPr>
              <w:t>Тема 9.</w:t>
            </w:r>
          </w:p>
          <w:p w:rsidR="006539AE" w:rsidRPr="006539AE" w:rsidRDefault="006539AE" w:rsidP="000B02E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Англійський інтелектуальний роман (А. Мердок, В. Голдінг, І. Во).  </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4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7"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77"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0" w:type="pct"/>
          </w:tcPr>
          <w:p w:rsidR="006539AE" w:rsidRPr="006539AE" w:rsidRDefault="006539AE" w:rsidP="006539AE">
            <w:pPr>
              <w:spacing w:after="0" w:line="240" w:lineRule="auto"/>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Тема 1</w:t>
            </w:r>
            <w:r w:rsidRPr="006539AE">
              <w:rPr>
                <w:rFonts w:ascii="Times New Roman" w:eastAsia="Times New Roman" w:hAnsi="Times New Roman" w:cs="Times New Roman"/>
                <w:b/>
                <w:bCs/>
                <w:sz w:val="24"/>
                <w:szCs w:val="24"/>
                <w:lang w:val="ru-RU" w:eastAsia="ru-RU"/>
              </w:rPr>
              <w:t>0</w:t>
            </w:r>
            <w:r w:rsidRPr="006539AE">
              <w:rPr>
                <w:rFonts w:ascii="Times New Roman" w:eastAsia="Times New Roman" w:hAnsi="Times New Roman" w:cs="Times New Roman"/>
                <w:b/>
                <w:bCs/>
                <w:sz w:val="24"/>
                <w:szCs w:val="24"/>
                <w:lang w:eastAsia="ru-RU"/>
              </w:rPr>
              <w:t xml:space="preserve">. </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Німецькомовна повоєнна література (Г.Белль, А.Зегерс, Г.Грасс). </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4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7"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6</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77"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0" w:type="pct"/>
          </w:tcPr>
          <w:p w:rsidR="006539AE" w:rsidRPr="006539AE" w:rsidRDefault="006539AE" w:rsidP="006539AE">
            <w:pPr>
              <w:spacing w:after="0" w:line="240" w:lineRule="auto"/>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Тема 1</w:t>
            </w:r>
            <w:r w:rsidRPr="006539AE">
              <w:rPr>
                <w:rFonts w:ascii="Times New Roman" w:eastAsia="Times New Roman" w:hAnsi="Times New Roman" w:cs="Times New Roman"/>
                <w:b/>
                <w:bCs/>
                <w:sz w:val="24"/>
                <w:szCs w:val="24"/>
                <w:lang w:val="ru-RU" w:eastAsia="ru-RU"/>
              </w:rPr>
              <w:t>1</w:t>
            </w:r>
            <w:r w:rsidRPr="006539AE">
              <w:rPr>
                <w:rFonts w:ascii="Times New Roman" w:eastAsia="Times New Roman" w:hAnsi="Times New Roman" w:cs="Times New Roman"/>
                <w:b/>
                <w:bCs/>
                <w:sz w:val="24"/>
                <w:szCs w:val="24"/>
                <w:lang w:eastAsia="ru-RU"/>
              </w:rPr>
              <w:t>.</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Латиноамериканський літературний феномен (Х.Л. Борхес, Г.Гарсіа Маркес). </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10</w:t>
            </w:r>
          </w:p>
        </w:tc>
        <w:tc>
          <w:tcPr>
            <w:tcW w:w="24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w:t>
            </w: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7"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6</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77"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0" w:type="pct"/>
          </w:tcPr>
          <w:p w:rsidR="006539AE" w:rsidRPr="006539AE" w:rsidRDefault="006539AE" w:rsidP="006539AE">
            <w:pPr>
              <w:spacing w:after="0" w:line="240" w:lineRule="auto"/>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Разом за змістовим модулем 2</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42</w:t>
            </w:r>
          </w:p>
        </w:tc>
        <w:tc>
          <w:tcPr>
            <w:tcW w:w="24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10</w:t>
            </w: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8</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7"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24</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77"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r w:rsidR="006539AE" w:rsidRPr="006539AE" w:rsidTr="005B0087">
        <w:tc>
          <w:tcPr>
            <w:tcW w:w="1410" w:type="pct"/>
          </w:tcPr>
          <w:p w:rsidR="006539AE" w:rsidRPr="006539AE" w:rsidRDefault="006539AE" w:rsidP="006539AE">
            <w:pPr>
              <w:keepNext/>
              <w:spacing w:before="240" w:after="60" w:line="240" w:lineRule="auto"/>
              <w:jc w:val="right"/>
              <w:outlineLvl w:val="3"/>
              <w:rPr>
                <w:rFonts w:ascii="Times New Roman" w:eastAsia="Times New Roman" w:hAnsi="Times New Roman" w:cs="Times New Roman"/>
                <w:b/>
                <w:bCs/>
                <w:sz w:val="24"/>
                <w:szCs w:val="28"/>
                <w:lang w:eastAsia="ru-RU"/>
              </w:rPr>
            </w:pPr>
            <w:r w:rsidRPr="006539AE">
              <w:rPr>
                <w:rFonts w:ascii="Times New Roman" w:eastAsia="Times New Roman" w:hAnsi="Times New Roman" w:cs="Times New Roman"/>
                <w:b/>
                <w:bCs/>
                <w:sz w:val="24"/>
                <w:szCs w:val="28"/>
                <w:lang w:eastAsia="ru-RU"/>
              </w:rPr>
              <w:t xml:space="preserve">Усього годин </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90</w:t>
            </w:r>
          </w:p>
        </w:tc>
        <w:tc>
          <w:tcPr>
            <w:tcW w:w="24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22</w:t>
            </w:r>
          </w:p>
        </w:tc>
        <w:tc>
          <w:tcPr>
            <w:tcW w:w="240" w:type="pct"/>
          </w:tcPr>
          <w:p w:rsidR="006539AE" w:rsidRPr="006539AE" w:rsidRDefault="00CC711F" w:rsidP="006539A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7"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48</w:t>
            </w:r>
          </w:p>
        </w:tc>
        <w:tc>
          <w:tcPr>
            <w:tcW w:w="470"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177" w:type="pct"/>
            <w:shd w:val="clear" w:color="auto" w:fill="auto"/>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40"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81"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c>
          <w:tcPr>
            <w:tcW w:w="298" w:type="pct"/>
          </w:tcPr>
          <w:p w:rsidR="006539AE" w:rsidRPr="006539AE" w:rsidRDefault="006539AE" w:rsidP="006539AE">
            <w:pPr>
              <w:spacing w:after="0" w:line="240" w:lineRule="auto"/>
              <w:rPr>
                <w:rFonts w:ascii="Times New Roman" w:eastAsia="Times New Roman" w:hAnsi="Times New Roman" w:cs="Times New Roman"/>
                <w:sz w:val="24"/>
                <w:szCs w:val="24"/>
                <w:lang w:eastAsia="ru-RU"/>
              </w:rPr>
            </w:pPr>
          </w:p>
        </w:tc>
      </w:tr>
    </w:tbl>
    <w:p w:rsidR="006539AE" w:rsidRPr="006539AE" w:rsidRDefault="006539AE" w:rsidP="006539AE">
      <w:pPr>
        <w:spacing w:after="0" w:line="240" w:lineRule="auto"/>
        <w:ind w:left="-119" w:firstLine="659"/>
        <w:jc w:val="center"/>
        <w:rPr>
          <w:rFonts w:ascii="Times New Roman" w:eastAsia="Times New Roman" w:hAnsi="Times New Roman" w:cs="Times New Roman"/>
          <w:b/>
          <w:bCs/>
          <w:sz w:val="24"/>
          <w:szCs w:val="24"/>
          <w:lang w:val="ru-RU" w:eastAsia="ru-RU"/>
        </w:rPr>
      </w:pPr>
    </w:p>
    <w:p w:rsidR="006539AE" w:rsidRPr="006539AE" w:rsidRDefault="006539AE" w:rsidP="006539AE">
      <w:pPr>
        <w:spacing w:after="0" w:line="240" w:lineRule="auto"/>
        <w:ind w:left="-119" w:firstLine="659"/>
        <w:jc w:val="center"/>
        <w:rPr>
          <w:rFonts w:ascii="Times New Roman" w:eastAsia="Times New Roman" w:hAnsi="Times New Roman" w:cs="Times New Roman"/>
          <w:b/>
          <w:bCs/>
          <w:sz w:val="24"/>
          <w:szCs w:val="24"/>
          <w:lang w:val="ru-RU" w:eastAsia="ru-RU"/>
        </w:rPr>
      </w:pPr>
    </w:p>
    <w:p w:rsidR="006539AE" w:rsidRPr="006539AE" w:rsidRDefault="006539AE" w:rsidP="006539AE">
      <w:pPr>
        <w:spacing w:after="0" w:line="240" w:lineRule="auto"/>
        <w:jc w:val="center"/>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br w:type="page"/>
      </w:r>
    </w:p>
    <w:p w:rsidR="006539AE" w:rsidRPr="006539AE" w:rsidRDefault="006539AE" w:rsidP="006539AE">
      <w:pPr>
        <w:spacing w:after="0" w:line="240" w:lineRule="auto"/>
        <w:ind w:firstLine="708"/>
        <w:jc w:val="center"/>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 xml:space="preserve"> </w:t>
      </w:r>
    </w:p>
    <w:p w:rsidR="006539AE" w:rsidRPr="006539AE" w:rsidRDefault="006539AE" w:rsidP="006539AE">
      <w:pPr>
        <w:spacing w:after="0" w:line="240" w:lineRule="auto"/>
        <w:ind w:left="-119" w:firstLine="659"/>
        <w:jc w:val="center"/>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ЗМІСТОВІ МОДУЛІ</w:t>
      </w:r>
    </w:p>
    <w:p w:rsidR="006539AE" w:rsidRPr="006539AE" w:rsidRDefault="006539AE" w:rsidP="006539AE">
      <w:pPr>
        <w:spacing w:after="0" w:line="240" w:lineRule="auto"/>
        <w:ind w:left="-119" w:firstLine="659"/>
        <w:jc w:val="center"/>
        <w:rPr>
          <w:rFonts w:ascii="Times New Roman" w:eastAsia="Times New Roman" w:hAnsi="Times New Roman" w:cs="Times New Roman"/>
          <w:b/>
          <w:bCs/>
          <w:sz w:val="24"/>
          <w:szCs w:val="24"/>
          <w:lang w:val="en-US" w:eastAsia="ru-RU"/>
        </w:rPr>
      </w:pPr>
      <w:r w:rsidRPr="006539AE">
        <w:rPr>
          <w:rFonts w:ascii="Times New Roman" w:eastAsia="Times New Roman" w:hAnsi="Times New Roman" w:cs="Times New Roman"/>
          <w:b/>
          <w:bCs/>
          <w:sz w:val="24"/>
          <w:szCs w:val="24"/>
          <w:lang w:eastAsia="ru-RU"/>
        </w:rPr>
        <w:t>НАВЧАЛЬНОЇ ДИСЦИПЛІНИ</w:t>
      </w:r>
    </w:p>
    <w:p w:rsidR="006539AE" w:rsidRPr="006539AE" w:rsidRDefault="006539AE" w:rsidP="006539AE">
      <w:pPr>
        <w:spacing w:after="0" w:line="240" w:lineRule="auto"/>
        <w:ind w:left="-119" w:firstLine="659"/>
        <w:jc w:val="center"/>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val="ru-RU" w:eastAsia="ru-RU"/>
        </w:rPr>
        <w:t>Ф</w:t>
      </w:r>
      <w:r w:rsidRPr="006539AE">
        <w:rPr>
          <w:rFonts w:ascii="Times New Roman" w:eastAsia="Times New Roman" w:hAnsi="Times New Roman" w:cs="Times New Roman"/>
          <w:b/>
          <w:bCs/>
          <w:sz w:val="24"/>
          <w:szCs w:val="24"/>
          <w:lang w:eastAsia="ru-RU"/>
        </w:rPr>
        <w:t xml:space="preserve">ІФ </w:t>
      </w:r>
    </w:p>
    <w:p w:rsidR="006539AE" w:rsidRPr="006539AE" w:rsidRDefault="006539AE" w:rsidP="006539AE">
      <w:pPr>
        <w:spacing w:after="0" w:line="240" w:lineRule="auto"/>
        <w:ind w:left="-119" w:firstLine="659"/>
        <w:rPr>
          <w:rFonts w:ascii="Times New Roman" w:eastAsia="Times New Roman" w:hAnsi="Times New Roman" w:cs="Times New Roman"/>
          <w:b/>
          <w:bCs/>
          <w:sz w:val="24"/>
          <w:szCs w:val="24"/>
          <w:lang w:eastAsia="ru-RU"/>
        </w:rPr>
      </w:pPr>
    </w:p>
    <w:p w:rsidR="006539AE" w:rsidRPr="006539AE" w:rsidRDefault="006539AE" w:rsidP="006539AE">
      <w:pPr>
        <w:spacing w:after="0" w:line="240" w:lineRule="auto"/>
        <w:ind w:firstLine="540"/>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Змістовий модуль 1.</w:t>
      </w:r>
    </w:p>
    <w:p w:rsidR="006539AE" w:rsidRPr="006539AE" w:rsidRDefault="006539AE" w:rsidP="006539AE">
      <w:pPr>
        <w:spacing w:after="0" w:line="240" w:lineRule="auto"/>
        <w:ind w:firstLine="540"/>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ЗАРУБІЖНА ЛІТЕРАТУРА ПЕРШОЇ ПОЛОВИНИ ХХ СТОЛІТТЯ: НОВАТОРСЬКІ ПОШУКИ НА ПЕРЕХРЕСТІ МОДЕРНІЗМУ ТА РЕАЛІЗМУ</w:t>
      </w: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Лекційний модуль</w:t>
      </w:r>
    </w:p>
    <w:p w:rsidR="006539AE" w:rsidRPr="006539AE" w:rsidRDefault="006539AE" w:rsidP="006539AE">
      <w:pPr>
        <w:numPr>
          <w:ilvl w:val="0"/>
          <w:numId w:val="6"/>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ХХ століття як літературна доба Модерністська проза </w:t>
      </w:r>
    </w:p>
    <w:p w:rsidR="006539AE" w:rsidRPr="006539AE" w:rsidRDefault="006539AE" w:rsidP="006539AE">
      <w:pPr>
        <w:numPr>
          <w:ilvl w:val="0"/>
          <w:numId w:val="6"/>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Література втраченої генерації. </w:t>
      </w:r>
    </w:p>
    <w:p w:rsidR="006539AE" w:rsidRPr="006539AE" w:rsidRDefault="006539AE" w:rsidP="006539AE">
      <w:pPr>
        <w:numPr>
          <w:ilvl w:val="0"/>
          <w:numId w:val="6"/>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Антиутопія ХХ століття. </w:t>
      </w:r>
    </w:p>
    <w:p w:rsidR="006539AE" w:rsidRPr="006539AE" w:rsidRDefault="006539AE" w:rsidP="006539AE">
      <w:pPr>
        <w:numPr>
          <w:ilvl w:val="0"/>
          <w:numId w:val="6"/>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Драматургія ХХ століття: традиції і новаторство. </w:t>
      </w:r>
    </w:p>
    <w:p w:rsidR="006539AE" w:rsidRPr="006539AE" w:rsidRDefault="006539AE" w:rsidP="006539AE">
      <w:pPr>
        <w:numPr>
          <w:ilvl w:val="0"/>
          <w:numId w:val="6"/>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Меніппея ХХ століття. </w:t>
      </w:r>
    </w:p>
    <w:p w:rsidR="006539AE" w:rsidRPr="006539AE" w:rsidRDefault="006539AE" w:rsidP="006539AE">
      <w:pPr>
        <w:numPr>
          <w:ilvl w:val="0"/>
          <w:numId w:val="6"/>
        </w:numPr>
        <w:spacing w:after="0" w:line="240" w:lineRule="auto"/>
        <w:rPr>
          <w:rFonts w:ascii="Times New Roman" w:eastAsia="Times New Roman" w:hAnsi="Times New Roman" w:cs="Times New Roman"/>
          <w:bCs/>
          <w:sz w:val="24"/>
          <w:szCs w:val="24"/>
          <w:u w:val="single"/>
          <w:lang w:eastAsia="ru-RU"/>
        </w:rPr>
      </w:pPr>
      <w:r w:rsidRPr="006539AE">
        <w:rPr>
          <w:rFonts w:ascii="Times New Roman" w:eastAsia="Times New Roman" w:hAnsi="Times New Roman" w:cs="Times New Roman"/>
          <w:sz w:val="24"/>
          <w:szCs w:val="24"/>
          <w:lang w:eastAsia="ru-RU"/>
        </w:rPr>
        <w:t xml:space="preserve">Гуманістичний пафос творчості А. де Сент-Екзюпері. </w:t>
      </w:r>
    </w:p>
    <w:p w:rsidR="006539AE" w:rsidRPr="006539AE" w:rsidRDefault="006539AE" w:rsidP="006539AE">
      <w:pPr>
        <w:spacing w:after="0" w:line="240" w:lineRule="auto"/>
        <w:ind w:left="720"/>
        <w:rPr>
          <w:rFonts w:ascii="Times New Roman" w:eastAsia="Times New Roman" w:hAnsi="Times New Roman" w:cs="Times New Roman"/>
          <w:bCs/>
          <w:sz w:val="24"/>
          <w:szCs w:val="24"/>
          <w:u w:val="single"/>
          <w:lang w:eastAsia="ru-RU"/>
        </w:rPr>
      </w:pPr>
    </w:p>
    <w:p w:rsidR="006539AE" w:rsidRPr="006539AE" w:rsidRDefault="006539AE" w:rsidP="006539AE">
      <w:pPr>
        <w:spacing w:after="0" w:line="240" w:lineRule="auto"/>
        <w:ind w:right="79" w:firstLine="567"/>
        <w:jc w:val="both"/>
        <w:rPr>
          <w:rFonts w:ascii="Times New Roman" w:eastAsia="Times New Roman" w:hAnsi="Times New Roman" w:cs="Times New Roman"/>
          <w:b/>
          <w:color w:val="000000"/>
          <w:sz w:val="24"/>
          <w:szCs w:val="24"/>
          <w:u w:val="single"/>
          <w:lang w:eastAsia="ru-RU"/>
        </w:rPr>
      </w:pPr>
      <w:r w:rsidRPr="006539AE">
        <w:rPr>
          <w:rFonts w:ascii="Times New Roman" w:eastAsia="Times New Roman" w:hAnsi="Times New Roman" w:cs="Times New Roman"/>
          <w:b/>
          <w:color w:val="000000"/>
          <w:sz w:val="24"/>
          <w:szCs w:val="24"/>
          <w:u w:val="single"/>
          <w:lang w:eastAsia="ru-RU"/>
        </w:rPr>
        <w:t xml:space="preserve">Семінарський модуль </w:t>
      </w:r>
    </w:p>
    <w:p w:rsidR="006539AE" w:rsidRPr="006539AE" w:rsidRDefault="006539AE" w:rsidP="006539AE">
      <w:pPr>
        <w:numPr>
          <w:ilvl w:val="0"/>
          <w:numId w:val="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Проблема трагічного відчуження людини у творчості Ф. Кафки. Модерністська поетика новели «Перевтілення»  та  притчі «Пасажири залізниці».</w:t>
      </w:r>
    </w:p>
    <w:p w:rsidR="006539AE" w:rsidRPr="006539AE" w:rsidRDefault="006539AE" w:rsidP="006539AE">
      <w:pPr>
        <w:numPr>
          <w:ilvl w:val="0"/>
          <w:numId w:val="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Театр Б. Брехта. Принципи «епічного театру» в п’єсі «Матінка Кураж та її діти» </w:t>
      </w:r>
    </w:p>
    <w:p w:rsidR="006539AE" w:rsidRPr="006539AE" w:rsidRDefault="006539AE" w:rsidP="006539AE">
      <w:pPr>
        <w:numPr>
          <w:ilvl w:val="0"/>
          <w:numId w:val="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Гуманістичні ідеали А. де Сент-Екзюпері в філософських творах «Планета людей» та «Маленький принц». </w:t>
      </w:r>
    </w:p>
    <w:p w:rsidR="006539AE" w:rsidRPr="006539AE" w:rsidRDefault="006539AE" w:rsidP="006539AE">
      <w:pPr>
        <w:numPr>
          <w:ilvl w:val="0"/>
          <w:numId w:val="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«втраченого покоління» в романі  Е.М. Ремарка «Три товариша».</w:t>
      </w:r>
    </w:p>
    <w:p w:rsidR="006539AE" w:rsidRPr="006539AE" w:rsidRDefault="006539AE" w:rsidP="006539AE">
      <w:pPr>
        <w:numPr>
          <w:ilvl w:val="0"/>
          <w:numId w:val="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Морально-філософська проблематика роману-меніппеї М. Булгакова «Майстер і Маргарита». </w:t>
      </w:r>
    </w:p>
    <w:p w:rsidR="006539AE" w:rsidRPr="006539AE" w:rsidRDefault="006539AE" w:rsidP="006539AE">
      <w:pPr>
        <w:spacing w:after="0" w:line="240" w:lineRule="auto"/>
        <w:ind w:right="79" w:firstLine="40"/>
        <w:jc w:val="both"/>
        <w:rPr>
          <w:rFonts w:ascii="Times New Roman" w:eastAsia="Times New Roman" w:hAnsi="Times New Roman" w:cs="Times New Roman"/>
          <w:b/>
          <w:color w:val="000000"/>
          <w:sz w:val="24"/>
          <w:szCs w:val="24"/>
          <w:u w:val="single"/>
          <w:lang w:eastAsia="ru-RU"/>
        </w:rPr>
      </w:pPr>
    </w:p>
    <w:p w:rsidR="006539AE" w:rsidRPr="006539AE" w:rsidRDefault="006539AE" w:rsidP="006539AE">
      <w:pPr>
        <w:spacing w:after="0" w:line="240" w:lineRule="auto"/>
        <w:ind w:right="79" w:firstLine="360"/>
        <w:jc w:val="both"/>
        <w:rPr>
          <w:rFonts w:ascii="Times New Roman" w:eastAsia="Times New Roman" w:hAnsi="Times New Roman" w:cs="Times New Roman"/>
          <w:b/>
          <w:color w:val="000000"/>
          <w:sz w:val="24"/>
          <w:szCs w:val="24"/>
          <w:u w:val="single"/>
          <w:lang w:eastAsia="ru-RU"/>
        </w:rPr>
      </w:pPr>
      <w:r w:rsidRPr="006539AE">
        <w:rPr>
          <w:rFonts w:ascii="Times New Roman" w:eastAsia="Times New Roman" w:hAnsi="Times New Roman" w:cs="Times New Roman"/>
          <w:b/>
          <w:color w:val="000000"/>
          <w:sz w:val="24"/>
          <w:szCs w:val="24"/>
          <w:u w:val="single"/>
          <w:lang w:eastAsia="ru-RU"/>
        </w:rPr>
        <w:t>Самостійний модуль</w:t>
      </w:r>
    </w:p>
    <w:p w:rsidR="006539AE" w:rsidRPr="006539AE" w:rsidRDefault="006539AE" w:rsidP="006539AE">
      <w:pPr>
        <w:spacing w:after="0" w:line="240" w:lineRule="auto"/>
        <w:ind w:right="79" w:firstLine="360"/>
        <w:jc w:val="both"/>
        <w:rPr>
          <w:rFonts w:ascii="Times New Roman" w:eastAsia="Times New Roman" w:hAnsi="Times New Roman" w:cs="Times New Roman"/>
          <w:b/>
          <w:color w:val="000000"/>
          <w:sz w:val="24"/>
          <w:szCs w:val="24"/>
          <w:u w:val="single"/>
          <w:lang w:eastAsia="ru-RU"/>
        </w:rPr>
      </w:pPr>
    </w:p>
    <w:p w:rsidR="006539AE" w:rsidRPr="006539AE" w:rsidRDefault="006539AE" w:rsidP="006539AE">
      <w:pPr>
        <w:spacing w:after="0" w:line="240" w:lineRule="auto"/>
        <w:ind w:left="36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1.Образ підлітка в романі Д. Селінджера «Над прірвою у житі»</w:t>
      </w:r>
    </w:p>
    <w:p w:rsidR="006539AE" w:rsidRPr="006539AE" w:rsidRDefault="006539AE" w:rsidP="006539AE">
      <w:pPr>
        <w:spacing w:after="0" w:line="240" w:lineRule="auto"/>
        <w:ind w:left="360"/>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 xml:space="preserve">Тема </w:t>
      </w:r>
      <w:r w:rsidRPr="006539AE">
        <w:rPr>
          <w:rFonts w:ascii="Times New Roman" w:eastAsia="Times New Roman" w:hAnsi="Times New Roman" w:cs="Times New Roman"/>
          <w:sz w:val="24"/>
          <w:szCs w:val="20"/>
          <w:lang w:val="ru-RU" w:eastAsia="ru-RU"/>
        </w:rPr>
        <w:t>2</w:t>
      </w:r>
      <w:r w:rsidRPr="006539AE">
        <w:rPr>
          <w:rFonts w:ascii="Times New Roman" w:eastAsia="Times New Roman" w:hAnsi="Times New Roman" w:cs="Times New Roman"/>
          <w:sz w:val="24"/>
          <w:szCs w:val="20"/>
          <w:lang w:eastAsia="ru-RU"/>
        </w:rPr>
        <w:t>.Міф і реальність у художньому світі Дж. Апдайка</w:t>
      </w:r>
    </w:p>
    <w:p w:rsidR="006539AE" w:rsidRPr="006539AE" w:rsidRDefault="006539AE" w:rsidP="006539AE">
      <w:pPr>
        <w:spacing w:after="0" w:line="240" w:lineRule="auto"/>
        <w:rPr>
          <w:rFonts w:ascii="Times New Roman" w:eastAsia="Times New Roman" w:hAnsi="Times New Roman" w:cs="Times New Roman"/>
          <w:b/>
          <w:sz w:val="24"/>
          <w:szCs w:val="20"/>
          <w:u w:val="single"/>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708"/>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Змістовий модуль 2.</w:t>
      </w:r>
    </w:p>
    <w:p w:rsidR="006539AE" w:rsidRPr="006539AE" w:rsidRDefault="006539AE" w:rsidP="006539AE">
      <w:pPr>
        <w:spacing w:after="0" w:line="240" w:lineRule="auto"/>
        <w:ind w:firstLine="708"/>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ЗАРУБІЖНА ЛІТЕРАТУРА ДРУГОЇ ПОЛОВИНИ ХХ СТОЛІТТЯ:</w:t>
      </w:r>
    </w:p>
    <w:p w:rsidR="006539AE" w:rsidRPr="006539AE" w:rsidRDefault="006539AE" w:rsidP="006539AE">
      <w:pPr>
        <w:spacing w:after="0" w:line="240" w:lineRule="auto"/>
        <w:ind w:firstLine="708"/>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ШЛЯХ ДО БАГАТОКУЛЬТУРНОГО ПРОСТОРУ</w:t>
      </w: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708"/>
        <w:rPr>
          <w:rFonts w:ascii="Times New Roman" w:eastAsia="Times New Roman" w:hAnsi="Times New Roman" w:cs="Times New Roman"/>
          <w:b/>
          <w:bCs/>
          <w:sz w:val="24"/>
          <w:szCs w:val="24"/>
          <w:u w:val="single"/>
          <w:lang w:eastAsia="ru-RU"/>
        </w:rPr>
      </w:pPr>
      <w:r w:rsidRPr="006539AE">
        <w:rPr>
          <w:rFonts w:ascii="Times New Roman" w:eastAsia="Times New Roman" w:hAnsi="Times New Roman" w:cs="Times New Roman"/>
          <w:b/>
          <w:bCs/>
          <w:sz w:val="24"/>
          <w:szCs w:val="24"/>
          <w:u w:val="single"/>
          <w:lang w:eastAsia="ru-RU"/>
        </w:rPr>
        <w:t>Лекційний модуль</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7. Екзистенціалізм в  європейській  літературі середини ХХ століття. </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8. Американська повоєнна література (Дж. Стейнбек, Д.Селінджер, Дж.Апдайк, Харпер Лі., Е.Хемінгуей). </w:t>
      </w:r>
    </w:p>
    <w:p w:rsidR="000B02EE" w:rsidRDefault="006539AE" w:rsidP="006539AE">
      <w:pPr>
        <w:spacing w:after="0" w:line="240" w:lineRule="auto"/>
        <w:ind w:left="36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9</w:t>
      </w:r>
      <w:r w:rsidRPr="008430EF">
        <w:rPr>
          <w:rFonts w:ascii="Times New Roman" w:eastAsia="Times New Roman" w:hAnsi="Times New Roman" w:cs="Times New Roman"/>
          <w:sz w:val="24"/>
          <w:szCs w:val="24"/>
          <w:lang w:eastAsia="ru-RU"/>
        </w:rPr>
        <w:t xml:space="preserve">. Англійський інтелектуальний роман (А. Мердок, В. Голдінг, І. Во).  </w:t>
      </w:r>
    </w:p>
    <w:p w:rsidR="006539AE" w:rsidRPr="006539AE" w:rsidRDefault="006539AE" w:rsidP="006539AE">
      <w:pPr>
        <w:spacing w:after="0" w:line="240" w:lineRule="auto"/>
        <w:ind w:left="36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10. Німецькомовна повоєнна література (Г.Белль, А.Зегерс, Г.Грасс). </w:t>
      </w:r>
    </w:p>
    <w:p w:rsidR="006539AE" w:rsidRPr="006539AE" w:rsidRDefault="006539AE" w:rsidP="006539AE">
      <w:pPr>
        <w:spacing w:after="0" w:line="240" w:lineRule="auto"/>
        <w:ind w:left="36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11. Латиноамериканський літературний феномен (Х.Л. Борхес, Г.Гарсіа Маркес). </w:t>
      </w: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both"/>
        <w:rPr>
          <w:rFonts w:ascii="Times New Roman" w:eastAsia="Times New Roman" w:hAnsi="Times New Roman" w:cs="Times New Roman"/>
          <w:b/>
          <w:bCs/>
          <w:sz w:val="24"/>
          <w:szCs w:val="24"/>
          <w:lang w:eastAsia="ru-RU"/>
        </w:rPr>
      </w:pPr>
    </w:p>
    <w:p w:rsidR="006539AE" w:rsidRPr="006539AE" w:rsidRDefault="006539AE" w:rsidP="006539AE">
      <w:pPr>
        <w:spacing w:after="0" w:line="240" w:lineRule="auto"/>
        <w:ind w:right="79" w:firstLine="567"/>
        <w:jc w:val="both"/>
        <w:rPr>
          <w:rFonts w:ascii="Times New Roman" w:eastAsia="Times New Roman" w:hAnsi="Times New Roman" w:cs="Times New Roman"/>
          <w:b/>
          <w:color w:val="000000"/>
          <w:sz w:val="24"/>
          <w:szCs w:val="24"/>
          <w:u w:val="single"/>
          <w:lang w:eastAsia="ru-RU"/>
        </w:rPr>
      </w:pPr>
      <w:r w:rsidRPr="006539AE">
        <w:rPr>
          <w:rFonts w:ascii="Times New Roman" w:eastAsia="Times New Roman" w:hAnsi="Times New Roman" w:cs="Times New Roman"/>
          <w:b/>
          <w:color w:val="000000"/>
          <w:sz w:val="24"/>
          <w:szCs w:val="24"/>
          <w:u w:val="single"/>
          <w:lang w:eastAsia="ru-RU"/>
        </w:rPr>
        <w:t xml:space="preserve">Семінарський модуль </w:t>
      </w:r>
    </w:p>
    <w:p w:rsidR="006539AE" w:rsidRPr="006539AE" w:rsidRDefault="006539AE" w:rsidP="006539AE">
      <w:pPr>
        <w:spacing w:after="0" w:line="240" w:lineRule="auto"/>
        <w:ind w:right="79" w:firstLine="567"/>
        <w:jc w:val="both"/>
        <w:rPr>
          <w:rFonts w:ascii="Times New Roman" w:eastAsia="Times New Roman" w:hAnsi="Times New Roman" w:cs="Times New Roman"/>
          <w:b/>
          <w:color w:val="000000"/>
          <w:sz w:val="24"/>
          <w:szCs w:val="24"/>
          <w:u w:val="single"/>
          <w:lang w:eastAsia="ru-RU"/>
        </w:rPr>
      </w:pPr>
    </w:p>
    <w:p w:rsidR="006539AE" w:rsidRPr="006539AE" w:rsidRDefault="006539AE" w:rsidP="006539AE">
      <w:pPr>
        <w:numPr>
          <w:ilvl w:val="0"/>
          <w:numId w:val="8"/>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Мотиви перестороги  в антиутопічній казці Дж Оруела  «Ферма тварин». </w:t>
      </w:r>
    </w:p>
    <w:p w:rsidR="006539AE" w:rsidRPr="006539AE" w:rsidRDefault="006539AE" w:rsidP="006539AE">
      <w:pPr>
        <w:numPr>
          <w:ilvl w:val="0"/>
          <w:numId w:val="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Екзистенційні мотиви в романі А.Камю «Чума».</w:t>
      </w:r>
    </w:p>
    <w:p w:rsidR="006539AE" w:rsidRPr="006539AE" w:rsidRDefault="006539AE" w:rsidP="006539AE">
      <w:pPr>
        <w:numPr>
          <w:ilvl w:val="0"/>
          <w:numId w:val="8"/>
        </w:numPr>
        <w:spacing w:after="0" w:line="240" w:lineRule="auto"/>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sz w:val="24"/>
          <w:szCs w:val="24"/>
          <w:lang w:eastAsia="ru-RU"/>
        </w:rPr>
        <w:t>Трагедія молодого покоління на Другій світовій війні у творчості Г. Белля ( оповідання «Подорожній, коли ти прийдеш у Спа…»)</w:t>
      </w:r>
    </w:p>
    <w:p w:rsidR="006539AE" w:rsidRPr="006539AE" w:rsidRDefault="006539AE" w:rsidP="006539AE">
      <w:pPr>
        <w:numPr>
          <w:ilvl w:val="0"/>
          <w:numId w:val="8"/>
        </w:numPr>
        <w:spacing w:after="0" w:line="240" w:lineRule="auto"/>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sz w:val="24"/>
          <w:szCs w:val="24"/>
          <w:lang w:eastAsia="ru-RU"/>
        </w:rPr>
        <w:t>Поетика новелістики Е. Хемінгуея  («Старий і море», «Кішка під дощем», «Сніги Кіліманджаро»).</w:t>
      </w:r>
    </w:p>
    <w:p w:rsidR="006539AE" w:rsidRPr="006539AE" w:rsidRDefault="006539AE" w:rsidP="006539AE">
      <w:pPr>
        <w:numPr>
          <w:ilvl w:val="0"/>
          <w:numId w:val="8"/>
        </w:numPr>
        <w:spacing w:after="0" w:line="240" w:lineRule="auto"/>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sz w:val="24"/>
          <w:szCs w:val="24"/>
          <w:lang w:eastAsia="ru-RU"/>
        </w:rPr>
        <w:t>Притчовий характер філософської прози В. Голдінга.  Екзистенційні проблеми роману «Володар мух».</w:t>
      </w:r>
    </w:p>
    <w:p w:rsidR="006539AE" w:rsidRPr="006539AE" w:rsidRDefault="006539AE" w:rsidP="006539AE">
      <w:pPr>
        <w:spacing w:after="0" w:line="240" w:lineRule="auto"/>
        <w:ind w:left="72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right="79" w:firstLine="40"/>
        <w:jc w:val="both"/>
        <w:rPr>
          <w:rFonts w:ascii="Times New Roman" w:eastAsia="Times New Roman" w:hAnsi="Times New Roman" w:cs="Times New Roman"/>
          <w:b/>
          <w:color w:val="000000"/>
          <w:sz w:val="24"/>
          <w:szCs w:val="24"/>
          <w:u w:val="single"/>
          <w:lang w:eastAsia="ru-RU"/>
        </w:rPr>
      </w:pPr>
    </w:p>
    <w:p w:rsidR="006539AE" w:rsidRPr="006539AE" w:rsidRDefault="006539AE" w:rsidP="006539AE">
      <w:pPr>
        <w:spacing w:after="0" w:line="240" w:lineRule="auto"/>
        <w:ind w:right="79" w:firstLine="40"/>
        <w:jc w:val="both"/>
        <w:rPr>
          <w:rFonts w:ascii="Times New Roman" w:eastAsia="Times New Roman" w:hAnsi="Times New Roman" w:cs="Times New Roman"/>
          <w:b/>
          <w:color w:val="000000"/>
          <w:sz w:val="24"/>
          <w:szCs w:val="24"/>
          <w:u w:val="single"/>
          <w:lang w:eastAsia="ru-RU"/>
        </w:rPr>
      </w:pPr>
      <w:r w:rsidRPr="006539AE">
        <w:rPr>
          <w:rFonts w:ascii="Times New Roman" w:eastAsia="Times New Roman" w:hAnsi="Times New Roman" w:cs="Times New Roman"/>
          <w:b/>
          <w:color w:val="000000"/>
          <w:sz w:val="24"/>
          <w:szCs w:val="24"/>
          <w:u w:val="single"/>
          <w:lang w:eastAsia="ru-RU"/>
        </w:rPr>
        <w:t>Самостійний модуль</w:t>
      </w:r>
    </w:p>
    <w:p w:rsidR="006539AE" w:rsidRPr="006539AE" w:rsidRDefault="006539AE" w:rsidP="006539AE">
      <w:pPr>
        <w:spacing w:after="0" w:line="240" w:lineRule="auto"/>
        <w:ind w:left="426"/>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 xml:space="preserve">Тема </w:t>
      </w:r>
      <w:r w:rsidRPr="006539AE">
        <w:rPr>
          <w:rFonts w:ascii="Times New Roman" w:eastAsia="Times New Roman" w:hAnsi="Times New Roman" w:cs="Times New Roman"/>
          <w:bCs/>
          <w:sz w:val="24"/>
          <w:szCs w:val="24"/>
          <w:lang w:val="ru-RU" w:eastAsia="ru-RU"/>
        </w:rPr>
        <w:t>3</w:t>
      </w:r>
      <w:r w:rsidRPr="006539AE">
        <w:rPr>
          <w:rFonts w:ascii="Times New Roman" w:eastAsia="Times New Roman" w:hAnsi="Times New Roman" w:cs="Times New Roman"/>
          <w:bCs/>
          <w:sz w:val="24"/>
          <w:szCs w:val="24"/>
          <w:lang w:eastAsia="ru-RU"/>
        </w:rPr>
        <w:t xml:space="preserve">. Творчість Айріс Мердок </w:t>
      </w:r>
    </w:p>
    <w:p w:rsidR="006539AE" w:rsidRPr="006539AE" w:rsidRDefault="006539AE" w:rsidP="006539AE">
      <w:pPr>
        <w:spacing w:after="0" w:line="240" w:lineRule="auto"/>
        <w:ind w:left="426"/>
        <w:rPr>
          <w:rFonts w:ascii="Times New Roman" w:eastAsia="Times New Roman" w:hAnsi="Times New Roman" w:cs="Times New Roman"/>
          <w:b/>
          <w:bCs/>
          <w:sz w:val="24"/>
          <w:szCs w:val="24"/>
          <w:u w:val="single"/>
          <w:lang w:eastAsia="ru-RU"/>
        </w:rPr>
      </w:pPr>
      <w:r w:rsidRPr="006539AE">
        <w:rPr>
          <w:rFonts w:ascii="Times New Roman" w:eastAsia="Times New Roman" w:hAnsi="Times New Roman" w:cs="Times New Roman"/>
          <w:bCs/>
          <w:sz w:val="24"/>
          <w:szCs w:val="24"/>
          <w:lang w:eastAsia="ru-RU"/>
        </w:rPr>
        <w:t xml:space="preserve">Тема </w:t>
      </w:r>
      <w:r w:rsidRPr="006539AE">
        <w:rPr>
          <w:rFonts w:ascii="Times New Roman" w:eastAsia="Times New Roman" w:hAnsi="Times New Roman" w:cs="Times New Roman"/>
          <w:bCs/>
          <w:sz w:val="24"/>
          <w:szCs w:val="24"/>
          <w:lang w:val="ru-RU" w:eastAsia="ru-RU"/>
        </w:rPr>
        <w:t>4</w:t>
      </w:r>
      <w:r w:rsidRPr="006539AE">
        <w:rPr>
          <w:rFonts w:ascii="Times New Roman" w:eastAsia="Times New Roman" w:hAnsi="Times New Roman" w:cs="Times New Roman"/>
          <w:bCs/>
          <w:sz w:val="24"/>
          <w:szCs w:val="24"/>
          <w:lang w:eastAsia="ru-RU"/>
        </w:rPr>
        <w:t>. Традиції національного японської естетики у повісті Я.Кавабати «Тисяча журавлів».</w:t>
      </w:r>
    </w:p>
    <w:p w:rsidR="006539AE" w:rsidRPr="006539AE" w:rsidRDefault="006539AE" w:rsidP="006539AE">
      <w:pPr>
        <w:spacing w:after="0" w:line="240" w:lineRule="auto"/>
        <w:rPr>
          <w:rFonts w:ascii="Times New Roman" w:eastAsia="Times New Roman" w:hAnsi="Times New Roman" w:cs="Times New Roman"/>
          <w:b/>
          <w:bCs/>
          <w:sz w:val="24"/>
          <w:szCs w:val="24"/>
          <w:u w:val="single"/>
          <w:lang w:eastAsia="ru-RU"/>
        </w:rPr>
      </w:pPr>
    </w:p>
    <w:p w:rsidR="006539AE" w:rsidRPr="006539AE" w:rsidRDefault="006539AE" w:rsidP="006539AE">
      <w:pPr>
        <w:spacing w:after="0" w:line="240" w:lineRule="auto"/>
        <w:ind w:firstLine="360"/>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Підсумкова тека: екзамен</w:t>
      </w:r>
    </w:p>
    <w:p w:rsidR="006539AE" w:rsidRPr="006539AE" w:rsidRDefault="006539AE" w:rsidP="006539AE">
      <w:pPr>
        <w:spacing w:after="0" w:line="240" w:lineRule="auto"/>
        <w:ind w:firstLine="360"/>
        <w:jc w:val="both"/>
        <w:rPr>
          <w:rFonts w:ascii="Times New Roman" w:eastAsia="Times New Roman" w:hAnsi="Times New Roman" w:cs="Times New Roman"/>
          <w:b/>
          <w:sz w:val="24"/>
          <w:szCs w:val="24"/>
          <w:u w:val="single"/>
          <w:lang w:eastAsia="ru-RU"/>
        </w:rPr>
      </w:pPr>
    </w:p>
    <w:p w:rsidR="006539AE" w:rsidRPr="006539AE" w:rsidRDefault="006539AE" w:rsidP="006539AE">
      <w:pPr>
        <w:spacing w:after="0" w:line="240" w:lineRule="auto"/>
        <w:ind w:firstLine="360"/>
        <w:jc w:val="both"/>
        <w:rPr>
          <w:rFonts w:ascii="Times New Roman" w:eastAsia="Times New Roman" w:hAnsi="Times New Roman" w:cs="Times New Roman"/>
          <w:b/>
          <w:sz w:val="24"/>
          <w:szCs w:val="24"/>
          <w:u w:val="single"/>
          <w:lang w:eastAsia="ru-RU"/>
        </w:rPr>
      </w:pPr>
    </w:p>
    <w:p w:rsidR="006539AE" w:rsidRPr="006539AE" w:rsidRDefault="006539AE" w:rsidP="006539AE">
      <w:pPr>
        <w:spacing w:after="0" w:line="240" w:lineRule="auto"/>
        <w:ind w:firstLine="36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36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36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36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36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360"/>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119" w:firstLine="659"/>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bCs/>
          <w:sz w:val="24"/>
          <w:szCs w:val="24"/>
          <w:lang w:eastAsia="ru-RU"/>
        </w:rPr>
        <w:br w:type="page"/>
      </w:r>
      <w:r w:rsidRPr="006539AE">
        <w:rPr>
          <w:rFonts w:ascii="Times New Roman" w:eastAsia="Times New Roman" w:hAnsi="Times New Roman" w:cs="Times New Roman"/>
          <w:b/>
          <w:sz w:val="24"/>
          <w:szCs w:val="24"/>
          <w:lang w:eastAsia="ru-RU"/>
        </w:rPr>
        <w:t xml:space="preserve"> </w:t>
      </w:r>
    </w:p>
    <w:p w:rsidR="006539AE" w:rsidRPr="006539AE" w:rsidRDefault="006539AE" w:rsidP="006539AE">
      <w:pPr>
        <w:spacing w:after="0" w:line="240" w:lineRule="auto"/>
        <w:ind w:left="-119" w:firstLine="659"/>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6. Методи навчання</w:t>
      </w: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sz w:val="24"/>
          <w:szCs w:val="24"/>
          <w:lang w:eastAsia="ru-RU"/>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особливостей учасників навчального процесу й спілкування.</w:t>
      </w:r>
    </w:p>
    <w:p w:rsidR="006539AE" w:rsidRPr="006539AE" w:rsidRDefault="006539AE" w:rsidP="006539AE">
      <w:pPr>
        <w:shd w:val="clear" w:color="auto" w:fill="FFFFFF"/>
        <w:spacing w:after="0" w:line="240" w:lineRule="auto"/>
        <w:ind w:firstLine="708"/>
        <w:jc w:val="both"/>
        <w:textAlignment w:val="top"/>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Серед яких: комп’ютерна підтримка навчального процесу, впровадження інтерактивних методів навчання (робота в малих групах, опрацювання дискусійних питань).</w:t>
      </w:r>
    </w:p>
    <w:p w:rsidR="006539AE" w:rsidRPr="006539AE" w:rsidRDefault="006539AE" w:rsidP="006539AE">
      <w:pPr>
        <w:shd w:val="clear" w:color="auto" w:fill="FFFFFF"/>
        <w:spacing w:after="0" w:line="240" w:lineRule="auto"/>
        <w:ind w:firstLine="708"/>
        <w:jc w:val="both"/>
        <w:textAlignment w:val="top"/>
        <w:rPr>
          <w:rFonts w:ascii="Times New Roman" w:eastAsia="Times New Roman" w:hAnsi="Times New Roman" w:cs="Times New Roman"/>
          <w:sz w:val="24"/>
          <w:szCs w:val="24"/>
          <w:lang w:eastAsia="ru-RU"/>
        </w:rPr>
      </w:pPr>
    </w:p>
    <w:p w:rsidR="006539AE" w:rsidRPr="006539AE" w:rsidRDefault="006539AE" w:rsidP="006539AE">
      <w:pPr>
        <w:shd w:val="clear" w:color="auto" w:fill="FFFFFF"/>
        <w:spacing w:after="0" w:line="240" w:lineRule="auto"/>
        <w:ind w:firstLine="708"/>
        <w:jc w:val="center"/>
        <w:textAlignment w:val="top"/>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7. Методи контролю</w:t>
      </w:r>
    </w:p>
    <w:p w:rsidR="006539AE" w:rsidRPr="006539AE" w:rsidRDefault="006539AE" w:rsidP="006539AE">
      <w:pPr>
        <w:shd w:val="clear" w:color="auto" w:fill="FFFFFF"/>
        <w:spacing w:after="0" w:line="240" w:lineRule="auto"/>
        <w:ind w:firstLine="708"/>
        <w:textAlignment w:val="top"/>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Використовуються такі методи контролю (усного – співбесіда,, письмового - тестування),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контролю.</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hd w:val="clear" w:color="auto" w:fill="FFFFFF"/>
        <w:spacing w:after="0" w:line="240" w:lineRule="auto"/>
        <w:ind w:left="360" w:hanging="360"/>
        <w:jc w:val="center"/>
        <w:rPr>
          <w:rFonts w:ascii="Times New Roman" w:eastAsia="Times New Roman" w:hAnsi="Times New Roman" w:cs="Times New Roman"/>
          <w:b/>
          <w:bCs/>
          <w:color w:val="000000"/>
          <w:sz w:val="24"/>
          <w:szCs w:val="24"/>
          <w:lang w:eastAsia="ru-RU"/>
        </w:rPr>
      </w:pPr>
      <w:r w:rsidRPr="006539AE">
        <w:rPr>
          <w:rFonts w:ascii="Times New Roman" w:eastAsia="Times New Roman" w:hAnsi="Times New Roman" w:cs="Times New Roman"/>
          <w:b/>
          <w:sz w:val="24"/>
          <w:szCs w:val="24"/>
          <w:lang w:val="ru-RU" w:eastAsia="ru-RU"/>
        </w:rPr>
        <w:br w:type="page"/>
      </w:r>
      <w:r w:rsidRPr="006539AE">
        <w:rPr>
          <w:rFonts w:ascii="Times New Roman" w:eastAsia="Times New Roman" w:hAnsi="Times New Roman" w:cs="Times New Roman"/>
          <w:b/>
          <w:bCs/>
          <w:color w:val="000000"/>
          <w:sz w:val="24"/>
          <w:szCs w:val="24"/>
          <w:lang w:eastAsia="ru-RU"/>
        </w:rPr>
        <w:t xml:space="preserve">8. КРИТЕРІЇ ОЦІНЮВАННЯ </w:t>
      </w:r>
    </w:p>
    <w:p w:rsidR="006539AE" w:rsidRPr="006539AE" w:rsidRDefault="006539AE" w:rsidP="006539AE">
      <w:pPr>
        <w:shd w:val="clear" w:color="auto" w:fill="FFFFFF"/>
        <w:spacing w:after="0" w:line="240" w:lineRule="auto"/>
        <w:ind w:left="360" w:hanging="360"/>
        <w:jc w:val="center"/>
        <w:rPr>
          <w:rFonts w:ascii="Arial" w:eastAsia="Times New Roman" w:hAnsi="Arial" w:cs="Arial"/>
          <w:color w:val="000000"/>
          <w:sz w:val="24"/>
          <w:szCs w:val="24"/>
          <w:lang w:val="ru-RU" w:eastAsia="ru-RU"/>
        </w:rPr>
      </w:pPr>
      <w:r w:rsidRPr="006539AE">
        <w:rPr>
          <w:rFonts w:ascii="Times New Roman" w:eastAsia="Times New Roman" w:hAnsi="Times New Roman" w:cs="Times New Roman"/>
          <w:b/>
          <w:bCs/>
          <w:color w:val="000000"/>
          <w:sz w:val="24"/>
          <w:szCs w:val="24"/>
          <w:lang w:eastAsia="ru-RU"/>
        </w:rPr>
        <w:t>НАВЧАЛЬНИХ ДОСЯГНЕНЬ СТУДЕНТІВ</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b/>
          <w:bCs/>
          <w:color w:val="000000"/>
          <w:sz w:val="24"/>
          <w:szCs w:val="24"/>
          <w:lang w:eastAsia="ru-RU"/>
        </w:rPr>
        <w:t>Аудиторна робота (семінарське заняття)</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b/>
          <w:bCs/>
          <w:color w:val="000000"/>
          <w:sz w:val="24"/>
          <w:szCs w:val="24"/>
          <w:lang w:eastAsia="ru-RU"/>
        </w:rPr>
        <w:t>Доповідь</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«відмінно 90-100 балів, А»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«добре 82-89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«добре 74-81 балів,  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«задовільно 64-73 балів,  Д»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«задовільно 60-63 балів,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«незадовільно 1-59 балів, FX»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b/>
          <w:bCs/>
          <w:color w:val="000000"/>
          <w:sz w:val="24"/>
          <w:szCs w:val="24"/>
          <w:lang w:eastAsia="ru-RU"/>
        </w:rPr>
        <w:t>Самостійна робота</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b/>
          <w:bCs/>
          <w:color w:val="000000"/>
          <w:sz w:val="24"/>
          <w:szCs w:val="24"/>
          <w:lang w:eastAsia="ru-RU"/>
        </w:rPr>
        <w:t>Конспект підготовки до заняття</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b/>
          <w:bCs/>
          <w:color w:val="000000"/>
          <w:sz w:val="24"/>
          <w:szCs w:val="24"/>
          <w:lang w:eastAsia="ru-RU"/>
        </w:rPr>
        <w:t>Конспект самостійно опрацьованого матеріалу</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«відмінно 90-100 балів, А»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«добре 82-89 балів,  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проявлено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«добре 74-81 балів, С»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«задовільно 64-73 балів, Д»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«задовільно 60-63 балів, Е»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«незадовільно 1-59 балів, FX»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 </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b/>
          <w:bCs/>
          <w:color w:val="000000"/>
          <w:sz w:val="24"/>
          <w:szCs w:val="24"/>
          <w:lang w:eastAsia="ru-RU"/>
        </w:rPr>
        <w:t>Модульний контроль</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b/>
          <w:bCs/>
          <w:color w:val="000000"/>
          <w:sz w:val="24"/>
          <w:szCs w:val="24"/>
          <w:lang w:eastAsia="ru-RU"/>
        </w:rPr>
        <w:t>Письмова контрольна робота</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«відмінно 90-100 балів, А»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«добре 82-89 балів, 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90 % питань.</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«добре 74-81 балів, С»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85 % питань.</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«задовільно 64-73 балів, Д»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75 % питань.</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«задовільно 60-63 балів, Е»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65 % питань.</w:t>
      </w:r>
    </w:p>
    <w:p w:rsidR="006539AE" w:rsidRPr="006539AE" w:rsidRDefault="006539AE" w:rsidP="006539AE">
      <w:pPr>
        <w:shd w:val="clear" w:color="auto" w:fill="FFFFFF"/>
        <w:spacing w:after="0" w:line="240" w:lineRule="auto"/>
        <w:ind w:firstLine="540"/>
        <w:rPr>
          <w:rFonts w:ascii="Arial" w:eastAsia="Times New Roman" w:hAnsi="Arial" w:cs="Arial"/>
          <w:color w:val="000000"/>
          <w:sz w:val="24"/>
          <w:szCs w:val="24"/>
          <w:lang w:val="ru-RU" w:eastAsia="ru-RU"/>
        </w:rPr>
      </w:pPr>
      <w:r w:rsidRPr="006539AE">
        <w:rPr>
          <w:rFonts w:ascii="Times New Roman" w:eastAsia="Times New Roman" w:hAnsi="Times New Roman" w:cs="Times New Roman"/>
          <w:color w:val="000000"/>
          <w:sz w:val="24"/>
          <w:szCs w:val="24"/>
          <w:lang w:eastAsia="ru-RU"/>
        </w:rPr>
        <w:t>Оцінка «незадовільно 1-59 балів, </w:t>
      </w:r>
      <w:r w:rsidRPr="006539AE">
        <w:rPr>
          <w:rFonts w:ascii="Times New Roman" w:eastAsia="Times New Roman" w:hAnsi="Times New Roman" w:cs="Times New Roman"/>
          <w:color w:val="000000"/>
          <w:sz w:val="24"/>
          <w:szCs w:val="24"/>
          <w:lang w:val="en-US" w:eastAsia="ru-RU"/>
        </w:rPr>
        <w:t>F</w:t>
      </w:r>
      <w:r w:rsidRPr="006539AE">
        <w:rPr>
          <w:rFonts w:ascii="Times New Roman" w:eastAsia="Times New Roman" w:hAnsi="Times New Roman" w:cs="Times New Roman"/>
          <w:color w:val="000000"/>
          <w:sz w:val="24"/>
          <w:szCs w:val="24"/>
          <w:lang w:eastAsia="ru-RU"/>
        </w:rPr>
        <w:t>X»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6539AE" w:rsidRPr="006539AE" w:rsidRDefault="006539AE" w:rsidP="006539AE">
      <w:pPr>
        <w:spacing w:after="0" w:line="240" w:lineRule="auto"/>
        <w:ind w:firstLine="708"/>
        <w:jc w:val="center"/>
        <w:rPr>
          <w:rFonts w:ascii="Times New Roman" w:eastAsia="Times New Roman" w:hAnsi="Times New Roman" w:cs="Times New Roman"/>
          <w:b/>
          <w:sz w:val="24"/>
          <w:szCs w:val="24"/>
          <w:lang w:val="ru-RU" w:eastAsia="ru-RU"/>
        </w:rPr>
      </w:pPr>
    </w:p>
    <w:p w:rsidR="006539AE" w:rsidRPr="006539AE" w:rsidRDefault="006539AE" w:rsidP="006539AE">
      <w:pPr>
        <w:spacing w:after="0" w:line="240" w:lineRule="auto"/>
        <w:ind w:firstLine="708"/>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8. Критерії оцінювання підсумкового контролю</w:t>
      </w:r>
    </w:p>
    <w:p w:rsidR="006539AE" w:rsidRPr="006539AE" w:rsidRDefault="006539AE" w:rsidP="006539AE">
      <w:pPr>
        <w:spacing w:after="0" w:line="240" w:lineRule="auto"/>
        <w:ind w:firstLine="708"/>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708"/>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ЕКЗАМЕН</w:t>
      </w:r>
    </w:p>
    <w:p w:rsidR="006539AE" w:rsidRPr="006539AE" w:rsidRDefault="006539AE" w:rsidP="006539AE">
      <w:pPr>
        <w:shd w:val="clear" w:color="auto" w:fill="FFFFFF"/>
        <w:spacing w:after="0" w:line="240" w:lineRule="auto"/>
        <w:rPr>
          <w:rFonts w:ascii="Times New Roman" w:eastAsia="Times New Roman" w:hAnsi="Times New Roman" w:cs="Times New Roman"/>
          <w:b/>
          <w:bCs/>
          <w:spacing w:val="-4"/>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b/>
          <w:bCs/>
          <w:spacing w:val="-4"/>
          <w:sz w:val="24"/>
          <w:szCs w:val="24"/>
          <w:lang w:eastAsia="ru-RU"/>
        </w:rPr>
        <w:t>Оцінка «відмінно» ( А ) 90-100 балів ставиться,, якщо студент показав знання:</w:t>
      </w:r>
    </w:p>
    <w:p w:rsidR="006539AE" w:rsidRPr="006539AE" w:rsidRDefault="006539AE" w:rsidP="006539A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1"/>
          <w:sz w:val="24"/>
          <w:szCs w:val="24"/>
          <w:lang w:eastAsia="ru-RU"/>
        </w:rPr>
        <w:t>основних напрямів  розвитку літературного процесу  ХХ ст. у культурному контексті епохи</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2"/>
          <w:sz w:val="24"/>
          <w:szCs w:val="24"/>
          <w:lang w:eastAsia="ru-RU"/>
        </w:rPr>
        <w:t>на синхронічному та діахронічному рівнях;</w:t>
      </w:r>
    </w:p>
    <w:p w:rsidR="006539AE" w:rsidRPr="006539AE" w:rsidRDefault="006539AE" w:rsidP="006539AE">
      <w:pPr>
        <w:widowControl w:val="0"/>
        <w:numPr>
          <w:ilvl w:val="0"/>
          <w:numId w:val="9"/>
        </w:numPr>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конкретного значення національної специфіки кожної з літератур зазначеної доби, </w:t>
      </w:r>
      <w:r w:rsidRPr="006539AE">
        <w:rPr>
          <w:rFonts w:ascii="Times New Roman" w:eastAsia="Times New Roman" w:hAnsi="Times New Roman" w:cs="Times New Roman"/>
          <w:spacing w:val="-2"/>
          <w:sz w:val="24"/>
          <w:szCs w:val="24"/>
          <w:lang w:eastAsia="ru-RU"/>
        </w:rPr>
        <w:t>міжлітературних зв</w:t>
      </w:r>
      <w:r w:rsidRPr="006539AE">
        <w:rPr>
          <w:rFonts w:ascii="Times New Roman" w:eastAsia="Times New Roman" w:hAnsi="Times New Roman" w:cs="Times New Roman"/>
          <w:spacing w:val="-2"/>
          <w:sz w:val="24"/>
          <w:szCs w:val="24"/>
          <w:vertAlign w:val="superscript"/>
          <w:lang w:eastAsia="ru-RU"/>
        </w:rPr>
        <w:sym w:font="Symbol" w:char="F0A2"/>
      </w:r>
      <w:r w:rsidRPr="006539AE">
        <w:rPr>
          <w:rFonts w:ascii="Times New Roman" w:eastAsia="Times New Roman" w:hAnsi="Times New Roman" w:cs="Times New Roman"/>
          <w:spacing w:val="-2"/>
          <w:sz w:val="24"/>
          <w:szCs w:val="24"/>
          <w:lang w:eastAsia="ru-RU"/>
        </w:rPr>
        <w:t>язків (особливо зв’язків з українською літературою);</w:t>
      </w:r>
    </w:p>
    <w:p w:rsidR="006539AE" w:rsidRPr="006539AE" w:rsidRDefault="006539AE" w:rsidP="006539AE">
      <w:pPr>
        <w:widowControl w:val="0"/>
        <w:numPr>
          <w:ilvl w:val="0"/>
          <w:numId w:val="9"/>
        </w:numPr>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2"/>
          <w:sz w:val="24"/>
          <w:szCs w:val="24"/>
          <w:lang w:eastAsia="ru-RU"/>
        </w:rPr>
        <w:t>ознак різних жанрових форм, уміння співвідносити типологічно схожі явища</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2"/>
          <w:sz w:val="24"/>
          <w:szCs w:val="24"/>
          <w:lang w:eastAsia="ru-RU"/>
        </w:rPr>
        <w:t xml:space="preserve">зарубіжних літератур </w:t>
      </w:r>
      <w:r w:rsidRPr="006539AE">
        <w:rPr>
          <w:rFonts w:ascii="Times New Roman" w:eastAsia="Times New Roman" w:hAnsi="Times New Roman" w:cs="Times New Roman"/>
          <w:spacing w:val="1"/>
          <w:sz w:val="24"/>
          <w:szCs w:val="24"/>
          <w:lang w:eastAsia="ru-RU"/>
        </w:rPr>
        <w:t xml:space="preserve">ХХ ст. </w:t>
      </w:r>
      <w:r w:rsidRPr="006539AE">
        <w:rPr>
          <w:rFonts w:ascii="Times New Roman" w:eastAsia="Times New Roman" w:hAnsi="Times New Roman" w:cs="Times New Roman"/>
          <w:spacing w:val="-2"/>
          <w:sz w:val="24"/>
          <w:szCs w:val="24"/>
          <w:lang w:eastAsia="ru-RU"/>
        </w:rPr>
        <w:t>між собою і з українською літературою;</w:t>
      </w:r>
    </w:p>
    <w:p w:rsidR="006539AE" w:rsidRPr="006539AE" w:rsidRDefault="006539AE" w:rsidP="006539AE">
      <w:pPr>
        <w:widowControl w:val="0"/>
        <w:numPr>
          <w:ilvl w:val="0"/>
          <w:numId w:val="9"/>
        </w:numPr>
        <w:shd w:val="clear" w:color="auto" w:fill="FFFFFF"/>
        <w:tabs>
          <w:tab w:val="left" w:pos="182"/>
        </w:tabs>
        <w:autoSpaceDE w:val="0"/>
        <w:autoSpaceDN w:val="0"/>
        <w:adjustRightInd w:val="0"/>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2"/>
          <w:sz w:val="24"/>
          <w:szCs w:val="24"/>
          <w:lang w:eastAsia="ru-RU"/>
        </w:rPr>
        <w:t xml:space="preserve"> глибокі знання біографічних відомостей про письменників епохи, яка вивчається;</w:t>
      </w:r>
    </w:p>
    <w:p w:rsidR="006539AE" w:rsidRPr="006539AE" w:rsidRDefault="006539AE" w:rsidP="006539AE">
      <w:pPr>
        <w:widowControl w:val="0"/>
        <w:numPr>
          <w:ilvl w:val="0"/>
          <w:numId w:val="9"/>
        </w:numPr>
        <w:shd w:val="clear" w:color="auto" w:fill="FFFFFF"/>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1"/>
          <w:sz w:val="24"/>
          <w:szCs w:val="24"/>
          <w:lang w:eastAsia="ru-RU"/>
        </w:rPr>
        <w:t>фахової термінології, визначення літературознавчих понять, вміє їх вірно</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5"/>
          <w:sz w:val="24"/>
          <w:szCs w:val="24"/>
          <w:lang w:eastAsia="ru-RU"/>
        </w:rPr>
        <w:t>застосувати;</w:t>
      </w:r>
    </w:p>
    <w:p w:rsidR="006539AE" w:rsidRPr="006539AE" w:rsidRDefault="006539AE" w:rsidP="006539AE">
      <w:pPr>
        <w:widowControl w:val="0"/>
        <w:numPr>
          <w:ilvl w:val="0"/>
          <w:numId w:val="9"/>
        </w:numPr>
        <w:shd w:val="clear" w:color="auto" w:fill="FFFFFF"/>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1"/>
          <w:sz w:val="24"/>
          <w:szCs w:val="24"/>
          <w:lang w:eastAsia="ru-RU"/>
        </w:rPr>
        <w:t xml:space="preserve"> з аналізу літературного текст у єдності форми та змісту, проводити порівняльний</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5"/>
          <w:sz w:val="24"/>
          <w:szCs w:val="24"/>
          <w:lang w:eastAsia="ru-RU"/>
        </w:rPr>
        <w:t>аналіз творів;</w:t>
      </w:r>
    </w:p>
    <w:p w:rsidR="006539AE" w:rsidRPr="006539AE" w:rsidRDefault="006539AE" w:rsidP="006539AE">
      <w:pPr>
        <w:widowControl w:val="0"/>
        <w:numPr>
          <w:ilvl w:val="0"/>
          <w:numId w:val="9"/>
        </w:numPr>
        <w:shd w:val="clear" w:color="auto" w:fill="FFFFFF"/>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5"/>
          <w:sz w:val="24"/>
          <w:szCs w:val="24"/>
          <w:lang w:eastAsia="ru-RU"/>
        </w:rPr>
        <w:t xml:space="preserve"> вміє давати розгорнуту, логічно побудовану відповідь, яка демонструє</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2"/>
          <w:sz w:val="24"/>
          <w:szCs w:val="24"/>
          <w:lang w:eastAsia="ru-RU"/>
        </w:rPr>
        <w:t>ерудицію і глибокі знання студента, відповідає вимогам культури мови.</w:t>
      </w:r>
    </w:p>
    <w:p w:rsidR="006539AE" w:rsidRPr="006539AE" w:rsidRDefault="006539AE" w:rsidP="006539AE">
      <w:pPr>
        <w:shd w:val="clear" w:color="auto" w:fill="FFFFFF"/>
        <w:spacing w:after="0" w:line="240" w:lineRule="auto"/>
        <w:ind w:left="48"/>
        <w:rPr>
          <w:rFonts w:ascii="Times New Roman" w:eastAsia="Times New Roman" w:hAnsi="Times New Roman" w:cs="Times New Roman"/>
          <w:b/>
          <w:bCs/>
          <w:spacing w:val="-2"/>
          <w:sz w:val="24"/>
          <w:szCs w:val="24"/>
          <w:lang w:eastAsia="ru-RU"/>
        </w:rPr>
      </w:pPr>
    </w:p>
    <w:p w:rsidR="006539AE" w:rsidRPr="006539AE" w:rsidRDefault="006539AE" w:rsidP="006539AE">
      <w:pPr>
        <w:shd w:val="clear" w:color="auto" w:fill="FFFFFF"/>
        <w:spacing w:after="0" w:line="240" w:lineRule="auto"/>
        <w:ind w:left="48"/>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bCs/>
          <w:spacing w:val="-2"/>
          <w:sz w:val="24"/>
          <w:szCs w:val="24"/>
          <w:lang w:eastAsia="ru-RU"/>
        </w:rPr>
        <w:t>Оцінка «добре»  (С)  74-81 бал ставиться, якщо студент показав знання:</w:t>
      </w:r>
    </w:p>
    <w:p w:rsidR="006539AE" w:rsidRPr="006539AE" w:rsidRDefault="006539AE" w:rsidP="006539A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1"/>
          <w:sz w:val="24"/>
          <w:szCs w:val="24"/>
          <w:lang w:eastAsia="ru-RU"/>
        </w:rPr>
        <w:t>основних напрямів  розвитку літературного процесу  ХХ ст. у культурному контексті епохи</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2"/>
          <w:sz w:val="24"/>
          <w:szCs w:val="24"/>
          <w:lang w:eastAsia="ru-RU"/>
        </w:rPr>
        <w:t>на синхронічному та діахронічному рівнях, проте з деякими неточностями;</w:t>
      </w:r>
    </w:p>
    <w:p w:rsidR="006539AE" w:rsidRPr="006539AE" w:rsidRDefault="006539AE" w:rsidP="006539AE">
      <w:pPr>
        <w:widowControl w:val="0"/>
        <w:numPr>
          <w:ilvl w:val="0"/>
          <w:numId w:val="9"/>
        </w:numPr>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конкретного значення національної специфіки кожної з літератур зазначеної доби, проте не визначає </w:t>
      </w:r>
      <w:r w:rsidRPr="006539AE">
        <w:rPr>
          <w:rFonts w:ascii="Times New Roman" w:eastAsia="Times New Roman" w:hAnsi="Times New Roman" w:cs="Times New Roman"/>
          <w:spacing w:val="-2"/>
          <w:sz w:val="24"/>
          <w:szCs w:val="24"/>
          <w:lang w:eastAsia="ru-RU"/>
        </w:rPr>
        <w:t>міжлітературних зв</w:t>
      </w:r>
      <w:r w:rsidRPr="006539AE">
        <w:rPr>
          <w:rFonts w:ascii="Times New Roman" w:eastAsia="Times New Roman" w:hAnsi="Times New Roman" w:cs="Times New Roman"/>
          <w:spacing w:val="-2"/>
          <w:sz w:val="24"/>
          <w:szCs w:val="24"/>
          <w:vertAlign w:val="superscript"/>
          <w:lang w:eastAsia="ru-RU"/>
        </w:rPr>
        <w:sym w:font="Symbol" w:char="F0A2"/>
      </w:r>
      <w:r w:rsidRPr="006539AE">
        <w:rPr>
          <w:rFonts w:ascii="Times New Roman" w:eastAsia="Times New Roman" w:hAnsi="Times New Roman" w:cs="Times New Roman"/>
          <w:spacing w:val="-2"/>
          <w:sz w:val="24"/>
          <w:szCs w:val="24"/>
          <w:lang w:eastAsia="ru-RU"/>
        </w:rPr>
        <w:t>язків (зокерема, з’язків з українською літературою);</w:t>
      </w:r>
    </w:p>
    <w:p w:rsidR="006539AE" w:rsidRPr="006539AE" w:rsidRDefault="006539AE" w:rsidP="006539AE">
      <w:pPr>
        <w:widowControl w:val="0"/>
        <w:numPr>
          <w:ilvl w:val="0"/>
          <w:numId w:val="9"/>
        </w:numPr>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2"/>
          <w:sz w:val="24"/>
          <w:szCs w:val="24"/>
          <w:lang w:eastAsia="ru-RU"/>
        </w:rPr>
        <w:t>ознак різних жанрових форм, але не  вміє співвідносити типологічно схожі явища</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2"/>
          <w:sz w:val="24"/>
          <w:szCs w:val="24"/>
          <w:lang w:eastAsia="ru-RU"/>
        </w:rPr>
        <w:t xml:space="preserve">зарубіжних літератур </w:t>
      </w:r>
      <w:r w:rsidRPr="006539AE">
        <w:rPr>
          <w:rFonts w:ascii="Times New Roman" w:eastAsia="Times New Roman" w:hAnsi="Times New Roman" w:cs="Times New Roman"/>
          <w:spacing w:val="1"/>
          <w:sz w:val="24"/>
          <w:szCs w:val="24"/>
          <w:lang w:eastAsia="ru-RU"/>
        </w:rPr>
        <w:t xml:space="preserve">ХХ ст. </w:t>
      </w:r>
      <w:r w:rsidRPr="006539AE">
        <w:rPr>
          <w:rFonts w:ascii="Times New Roman" w:eastAsia="Times New Roman" w:hAnsi="Times New Roman" w:cs="Times New Roman"/>
          <w:spacing w:val="-2"/>
          <w:sz w:val="24"/>
          <w:szCs w:val="24"/>
          <w:lang w:eastAsia="ru-RU"/>
        </w:rPr>
        <w:t>між собою і з українською літературою;</w:t>
      </w:r>
    </w:p>
    <w:p w:rsidR="006539AE" w:rsidRPr="006539AE" w:rsidRDefault="006539AE" w:rsidP="006539AE">
      <w:pPr>
        <w:widowControl w:val="0"/>
        <w:numPr>
          <w:ilvl w:val="0"/>
          <w:numId w:val="9"/>
        </w:numPr>
        <w:shd w:val="clear" w:color="auto" w:fill="FFFFFF"/>
        <w:tabs>
          <w:tab w:val="left" w:pos="182"/>
        </w:tabs>
        <w:autoSpaceDE w:val="0"/>
        <w:autoSpaceDN w:val="0"/>
        <w:adjustRightInd w:val="0"/>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2"/>
          <w:sz w:val="24"/>
          <w:szCs w:val="24"/>
          <w:lang w:eastAsia="ru-RU"/>
        </w:rPr>
        <w:t xml:space="preserve"> базові знання біографічних відомостей про письменників епохи, яка вивчається;</w:t>
      </w:r>
    </w:p>
    <w:p w:rsidR="006539AE" w:rsidRPr="006539AE" w:rsidRDefault="006539AE" w:rsidP="006539AE">
      <w:pPr>
        <w:widowControl w:val="0"/>
        <w:numPr>
          <w:ilvl w:val="0"/>
          <w:numId w:val="9"/>
        </w:numPr>
        <w:shd w:val="clear" w:color="auto" w:fill="FFFFFF"/>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1"/>
          <w:sz w:val="24"/>
          <w:szCs w:val="24"/>
          <w:lang w:eastAsia="ru-RU"/>
        </w:rPr>
        <w:t>фахової термінології, визначення літературознавчих понять, проте не завжди точно</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5"/>
          <w:sz w:val="24"/>
          <w:szCs w:val="24"/>
          <w:lang w:eastAsia="ru-RU"/>
        </w:rPr>
        <w:t>застосовує;</w:t>
      </w:r>
    </w:p>
    <w:p w:rsidR="006539AE" w:rsidRPr="006539AE" w:rsidRDefault="006539AE" w:rsidP="006539AE">
      <w:pPr>
        <w:widowControl w:val="0"/>
        <w:numPr>
          <w:ilvl w:val="0"/>
          <w:numId w:val="9"/>
        </w:numPr>
        <w:shd w:val="clear" w:color="auto" w:fill="FFFFFF"/>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1"/>
          <w:sz w:val="24"/>
          <w:szCs w:val="24"/>
          <w:lang w:eastAsia="ru-RU"/>
        </w:rPr>
        <w:t xml:space="preserve"> з аналізу літературного текст у єдності форми та змісту, проте не вдається  аргументовано проводити порівняльний</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5"/>
          <w:sz w:val="24"/>
          <w:szCs w:val="24"/>
          <w:lang w:eastAsia="ru-RU"/>
        </w:rPr>
        <w:t>аналіз творів;</w:t>
      </w:r>
    </w:p>
    <w:p w:rsidR="006539AE" w:rsidRPr="006539AE" w:rsidRDefault="006539AE" w:rsidP="006539AE">
      <w:pPr>
        <w:widowControl w:val="0"/>
        <w:numPr>
          <w:ilvl w:val="0"/>
          <w:numId w:val="9"/>
        </w:numPr>
        <w:shd w:val="clear" w:color="auto" w:fill="FFFFFF"/>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5"/>
          <w:sz w:val="24"/>
          <w:szCs w:val="24"/>
          <w:lang w:eastAsia="ru-RU"/>
        </w:rPr>
        <w:t xml:space="preserve"> вміє давати розгорнуту, логічно побудовану відповідь, яка демонструє</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2"/>
          <w:sz w:val="24"/>
          <w:szCs w:val="24"/>
          <w:lang w:eastAsia="ru-RU"/>
        </w:rPr>
        <w:t>ерудицію і глибокі знання студента, відповідає вимогам культури мови, але припускається поодиноких мовленнєвих помилок.</w:t>
      </w:r>
    </w:p>
    <w:p w:rsidR="006539AE" w:rsidRPr="006539AE" w:rsidRDefault="006539AE" w:rsidP="006539AE">
      <w:pPr>
        <w:shd w:val="clear" w:color="auto" w:fill="FFFFFF"/>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bCs/>
          <w:spacing w:val="-7"/>
          <w:sz w:val="24"/>
          <w:szCs w:val="24"/>
          <w:lang w:eastAsia="ru-RU"/>
        </w:rPr>
        <w:t>Оцінка «задовільно» (</w:t>
      </w:r>
      <w:r w:rsidRPr="006539AE">
        <w:rPr>
          <w:rFonts w:ascii="Times New Roman" w:eastAsia="Times New Roman" w:hAnsi="Times New Roman" w:cs="Times New Roman"/>
          <w:b/>
          <w:bCs/>
          <w:spacing w:val="-7"/>
          <w:sz w:val="24"/>
          <w:szCs w:val="24"/>
          <w:lang w:val="en-US" w:eastAsia="ru-RU"/>
        </w:rPr>
        <w:t>D</w:t>
      </w:r>
      <w:r w:rsidRPr="006539AE">
        <w:rPr>
          <w:rFonts w:ascii="Times New Roman" w:eastAsia="Times New Roman" w:hAnsi="Times New Roman" w:cs="Times New Roman"/>
          <w:b/>
          <w:bCs/>
          <w:spacing w:val="-7"/>
          <w:sz w:val="24"/>
          <w:szCs w:val="24"/>
          <w:lang w:eastAsia="ru-RU"/>
        </w:rPr>
        <w:t>)  64-73 балів ставиться, якщо студент показав:</w:t>
      </w:r>
    </w:p>
    <w:p w:rsidR="006539AE" w:rsidRPr="006539AE" w:rsidRDefault="006539AE" w:rsidP="006539AE">
      <w:pPr>
        <w:widowControl w:val="0"/>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2"/>
          <w:sz w:val="24"/>
          <w:szCs w:val="24"/>
          <w:lang w:eastAsia="ru-RU"/>
        </w:rPr>
        <w:t>неповне знання розвитку сучасного літературного процесу в культурному контексті</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6"/>
          <w:sz w:val="24"/>
          <w:szCs w:val="24"/>
          <w:lang w:eastAsia="ru-RU"/>
        </w:rPr>
        <w:t>епохи на синхронічному та діахронічному рівнях;</w:t>
      </w:r>
    </w:p>
    <w:p w:rsidR="006539AE" w:rsidRPr="006539AE" w:rsidRDefault="006539AE" w:rsidP="006539AE">
      <w:pPr>
        <w:widowControl w:val="0"/>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5"/>
          <w:sz w:val="24"/>
          <w:szCs w:val="24"/>
          <w:lang w:eastAsia="ru-RU"/>
        </w:rPr>
        <w:t>недостатні знання національної специфіки кожної з літератур, що вивчаються,</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6"/>
          <w:sz w:val="24"/>
          <w:szCs w:val="24"/>
          <w:lang w:eastAsia="ru-RU"/>
        </w:rPr>
        <w:t>міжлітературних зв'язків;</w:t>
      </w:r>
    </w:p>
    <w:p w:rsidR="006539AE" w:rsidRPr="006539AE" w:rsidRDefault="006539AE" w:rsidP="006539AE">
      <w:pPr>
        <w:widowControl w:val="0"/>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неповне знання чітких жанрових форм, недостатньо сформульовані вміння </w:t>
      </w:r>
      <w:r w:rsidRPr="006539AE">
        <w:rPr>
          <w:rFonts w:ascii="Times New Roman" w:eastAsia="Times New Roman" w:hAnsi="Times New Roman" w:cs="Times New Roman"/>
          <w:spacing w:val="-3"/>
          <w:sz w:val="24"/>
          <w:szCs w:val="24"/>
          <w:lang w:eastAsia="ru-RU"/>
        </w:rPr>
        <w:t xml:space="preserve">співвідносити типологічно схожі явища зарубіжних літератур доби між собою та з </w:t>
      </w:r>
      <w:r w:rsidRPr="006539AE">
        <w:rPr>
          <w:rFonts w:ascii="Times New Roman" w:eastAsia="Times New Roman" w:hAnsi="Times New Roman" w:cs="Times New Roman"/>
          <w:spacing w:val="-7"/>
          <w:sz w:val="24"/>
          <w:szCs w:val="24"/>
          <w:lang w:eastAsia="ru-RU"/>
        </w:rPr>
        <w:t>українською літературою;</w:t>
      </w:r>
    </w:p>
    <w:p w:rsidR="006539AE" w:rsidRPr="006539AE" w:rsidRDefault="006539AE" w:rsidP="006539AE">
      <w:pPr>
        <w:widowControl w:val="0"/>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7"/>
          <w:sz w:val="24"/>
          <w:szCs w:val="24"/>
          <w:lang w:eastAsia="ru-RU"/>
        </w:rPr>
        <w:t>фрагментарні знання біографічних відомостей про письменників</w:t>
      </w:r>
      <w:r w:rsidRPr="006539AE">
        <w:rPr>
          <w:rFonts w:ascii="Times New Roman" w:eastAsia="Times New Roman" w:hAnsi="Times New Roman" w:cs="Times New Roman"/>
          <w:spacing w:val="1"/>
          <w:sz w:val="24"/>
          <w:szCs w:val="24"/>
          <w:lang w:eastAsia="ru-RU"/>
        </w:rPr>
        <w:t xml:space="preserve"> ХХ ст.</w:t>
      </w:r>
      <w:r w:rsidRPr="006539AE">
        <w:rPr>
          <w:rFonts w:ascii="Times New Roman" w:eastAsia="Times New Roman" w:hAnsi="Times New Roman" w:cs="Times New Roman"/>
          <w:spacing w:val="-7"/>
          <w:sz w:val="24"/>
          <w:szCs w:val="24"/>
          <w:lang w:eastAsia="ru-RU"/>
        </w:rPr>
        <w:t>;</w:t>
      </w:r>
      <w:r w:rsidRPr="006539AE">
        <w:rPr>
          <w:rFonts w:ascii="Times New Roman" w:eastAsia="Times New Roman" w:hAnsi="Times New Roman" w:cs="Times New Roman"/>
          <w:sz w:val="24"/>
          <w:szCs w:val="24"/>
          <w:lang w:eastAsia="ru-RU"/>
        </w:rPr>
        <w:t xml:space="preserve"> </w:t>
      </w:r>
    </w:p>
    <w:p w:rsidR="006539AE" w:rsidRPr="006539AE" w:rsidRDefault="006539AE" w:rsidP="006539AE">
      <w:pPr>
        <w:widowControl w:val="0"/>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3"/>
          <w:sz w:val="24"/>
          <w:szCs w:val="24"/>
          <w:lang w:eastAsia="ru-RU"/>
        </w:rPr>
        <w:t>у визначенні термінології певні недоречності і невідповідності,</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6"/>
          <w:sz w:val="24"/>
          <w:szCs w:val="24"/>
          <w:lang w:eastAsia="ru-RU"/>
        </w:rPr>
        <w:t>недостатній рівень уміння її застосування;</w:t>
      </w:r>
    </w:p>
    <w:p w:rsidR="006539AE" w:rsidRPr="006539AE" w:rsidRDefault="006539AE" w:rsidP="006539AE">
      <w:pPr>
        <w:widowControl w:val="0"/>
        <w:numPr>
          <w:ilvl w:val="0"/>
          <w:numId w:val="10"/>
        </w:numPr>
        <w:shd w:val="clear" w:color="auto" w:fill="FFFFFF"/>
        <w:tabs>
          <w:tab w:val="left" w:pos="7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pacing w:val="-6"/>
          <w:sz w:val="24"/>
          <w:szCs w:val="24"/>
          <w:lang w:eastAsia="ru-RU"/>
        </w:rPr>
        <w:t>недостатньо сформульовані уміння аналізувати літературно-художній текст у єдності форми і змісту,</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6"/>
          <w:sz w:val="24"/>
          <w:szCs w:val="24"/>
          <w:lang w:eastAsia="ru-RU"/>
        </w:rPr>
        <w:t>проводити порівняльний аналіз творів;</w:t>
      </w:r>
    </w:p>
    <w:p w:rsidR="006539AE" w:rsidRPr="006539AE" w:rsidRDefault="006539AE" w:rsidP="006539AE">
      <w:pPr>
        <w:widowControl w:val="0"/>
        <w:numPr>
          <w:ilvl w:val="0"/>
          <w:numId w:val="10"/>
        </w:numPr>
        <w:shd w:val="clear" w:color="auto" w:fill="FFFFFF"/>
        <w:tabs>
          <w:tab w:val="left" w:pos="859"/>
        </w:tabs>
        <w:autoSpaceDE w:val="0"/>
        <w:autoSpaceDN w:val="0"/>
        <w:adjustRightInd w:val="0"/>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6"/>
          <w:sz w:val="24"/>
          <w:szCs w:val="24"/>
          <w:lang w:eastAsia="ru-RU"/>
        </w:rPr>
        <w:t xml:space="preserve">неповноту відповіді, недостатню аргументованість її основних положень, </w:t>
      </w:r>
      <w:r w:rsidRPr="006539AE">
        <w:rPr>
          <w:rFonts w:ascii="Times New Roman" w:eastAsia="Times New Roman" w:hAnsi="Times New Roman" w:cs="Times New Roman"/>
          <w:spacing w:val="-7"/>
          <w:sz w:val="24"/>
          <w:szCs w:val="24"/>
          <w:lang w:eastAsia="ru-RU"/>
        </w:rPr>
        <w:t>мовленнєві помилки.</w:t>
      </w:r>
    </w:p>
    <w:p w:rsidR="006539AE" w:rsidRPr="006539AE" w:rsidRDefault="006539AE" w:rsidP="006539AE">
      <w:pPr>
        <w:widowControl w:val="0"/>
        <w:numPr>
          <w:ilvl w:val="0"/>
          <w:numId w:val="10"/>
        </w:numPr>
        <w:shd w:val="clear" w:color="auto" w:fill="FFFFFF"/>
        <w:tabs>
          <w:tab w:val="left" w:pos="859"/>
        </w:tabs>
        <w:autoSpaceDE w:val="0"/>
        <w:autoSpaceDN w:val="0"/>
        <w:adjustRightInd w:val="0"/>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слабкі навички самостійного аналізу теоретичних та практичних проблем;</w:t>
      </w:r>
    </w:p>
    <w:p w:rsidR="006539AE" w:rsidRPr="006539AE" w:rsidRDefault="006539AE" w:rsidP="006539AE">
      <w:pPr>
        <w:widowControl w:val="0"/>
        <w:numPr>
          <w:ilvl w:val="0"/>
          <w:numId w:val="11"/>
        </w:numPr>
        <w:shd w:val="clear" w:color="auto" w:fill="FFFFFF"/>
        <w:tabs>
          <w:tab w:val="left" w:pos="859"/>
        </w:tabs>
        <w:autoSpaceDE w:val="0"/>
        <w:autoSpaceDN w:val="0"/>
        <w:adjustRightInd w:val="0"/>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задовільні навички ведення наукової дискусії.</w:t>
      </w:r>
    </w:p>
    <w:p w:rsidR="006539AE" w:rsidRPr="006539AE" w:rsidRDefault="006539AE" w:rsidP="006539AE">
      <w:pPr>
        <w:shd w:val="clear" w:color="auto" w:fill="FFFFFF"/>
        <w:spacing w:after="0" w:line="240" w:lineRule="auto"/>
        <w:jc w:val="both"/>
        <w:rPr>
          <w:rFonts w:ascii="Times New Roman" w:eastAsia="Times New Roman" w:hAnsi="Times New Roman" w:cs="Times New Roman"/>
          <w:spacing w:val="-6"/>
          <w:sz w:val="24"/>
          <w:szCs w:val="24"/>
          <w:lang w:val="ru-RU" w:eastAsia="ru-RU"/>
        </w:rPr>
      </w:pPr>
      <w:r w:rsidRPr="006539AE">
        <w:rPr>
          <w:rFonts w:ascii="Times New Roman" w:eastAsia="Times New Roman" w:hAnsi="Times New Roman" w:cs="Times New Roman"/>
          <w:b/>
          <w:bCs/>
          <w:spacing w:val="-6"/>
          <w:sz w:val="24"/>
          <w:szCs w:val="24"/>
          <w:lang w:eastAsia="ru-RU"/>
        </w:rPr>
        <w:t>Оцінка «незадовільно» (</w:t>
      </w:r>
      <w:r w:rsidRPr="006539AE">
        <w:rPr>
          <w:rFonts w:ascii="Times New Roman" w:eastAsia="Times New Roman" w:hAnsi="Times New Roman" w:cs="Times New Roman"/>
          <w:b/>
          <w:bCs/>
          <w:spacing w:val="-6"/>
          <w:sz w:val="24"/>
          <w:szCs w:val="24"/>
          <w:lang w:val="en-US" w:eastAsia="ru-RU"/>
        </w:rPr>
        <w:t>F</w:t>
      </w:r>
      <w:r w:rsidRPr="006539AE">
        <w:rPr>
          <w:rFonts w:ascii="Times New Roman" w:eastAsia="Times New Roman" w:hAnsi="Times New Roman" w:cs="Times New Roman"/>
          <w:b/>
          <w:bCs/>
          <w:spacing w:val="-6"/>
          <w:sz w:val="24"/>
          <w:szCs w:val="24"/>
          <w:lang w:eastAsia="ru-RU"/>
        </w:rPr>
        <w:t xml:space="preserve">)  60-63 балів ставиться за умови, </w:t>
      </w:r>
      <w:r w:rsidRPr="006539AE">
        <w:rPr>
          <w:rFonts w:ascii="Times New Roman" w:eastAsia="Times New Roman" w:hAnsi="Times New Roman" w:cs="Times New Roman"/>
          <w:bCs/>
          <w:spacing w:val="-6"/>
          <w:sz w:val="24"/>
          <w:szCs w:val="24"/>
          <w:lang w:eastAsia="ru-RU"/>
        </w:rPr>
        <w:t>як</w:t>
      </w:r>
      <w:r w:rsidRPr="006539AE">
        <w:rPr>
          <w:rFonts w:ascii="Times New Roman" w:eastAsia="Times New Roman" w:hAnsi="Times New Roman" w:cs="Times New Roman"/>
          <w:spacing w:val="-6"/>
          <w:sz w:val="24"/>
          <w:szCs w:val="24"/>
          <w:lang w:eastAsia="ru-RU"/>
        </w:rPr>
        <w:t xml:space="preserve">що студент має </w:t>
      </w:r>
    </w:p>
    <w:p w:rsidR="006539AE" w:rsidRPr="006539AE" w:rsidRDefault="006539AE" w:rsidP="006539AE">
      <w:pPr>
        <w:numPr>
          <w:ilvl w:val="0"/>
          <w:numId w:val="11"/>
        </w:numPr>
        <w:shd w:val="clear" w:color="auto" w:fill="FFFFFF"/>
        <w:spacing w:after="0" w:line="240" w:lineRule="auto"/>
        <w:jc w:val="both"/>
        <w:rPr>
          <w:rFonts w:ascii="Times New Roman" w:eastAsia="Times New Roman" w:hAnsi="Times New Roman" w:cs="Times New Roman"/>
          <w:spacing w:val="-6"/>
          <w:sz w:val="24"/>
          <w:szCs w:val="24"/>
          <w:lang w:eastAsia="ru-RU"/>
        </w:rPr>
      </w:pPr>
      <w:r w:rsidRPr="006539AE">
        <w:rPr>
          <w:rFonts w:ascii="Times New Roman" w:eastAsia="Times New Roman" w:hAnsi="Times New Roman" w:cs="Times New Roman"/>
          <w:spacing w:val="-6"/>
          <w:sz w:val="24"/>
          <w:szCs w:val="24"/>
          <w:lang w:eastAsia="ru-RU"/>
        </w:rPr>
        <w:t xml:space="preserve">деякі </w:t>
      </w:r>
      <w:r w:rsidRPr="006539AE">
        <w:rPr>
          <w:rFonts w:ascii="Times New Roman" w:eastAsia="Times New Roman" w:hAnsi="Times New Roman" w:cs="Times New Roman"/>
          <w:spacing w:val="-5"/>
          <w:sz w:val="24"/>
          <w:szCs w:val="24"/>
          <w:lang w:eastAsia="ru-RU"/>
        </w:rPr>
        <w:t xml:space="preserve">історико-літературні та літературознавчі знання, але його відповідь поверхова, </w:t>
      </w:r>
      <w:r w:rsidRPr="006539AE">
        <w:rPr>
          <w:rFonts w:ascii="Times New Roman" w:eastAsia="Times New Roman" w:hAnsi="Times New Roman" w:cs="Times New Roman"/>
          <w:spacing w:val="-6"/>
          <w:sz w:val="24"/>
          <w:szCs w:val="24"/>
          <w:lang w:eastAsia="ru-RU"/>
        </w:rPr>
        <w:t>допускаються грубі помилки у фактичному матеріалі з історії зарубіжної літератури</w:t>
      </w:r>
      <w:r w:rsidRPr="006539AE">
        <w:rPr>
          <w:rFonts w:ascii="Times New Roman" w:eastAsia="Times New Roman" w:hAnsi="Times New Roman" w:cs="Times New Roman"/>
          <w:spacing w:val="1"/>
          <w:sz w:val="24"/>
          <w:szCs w:val="24"/>
          <w:lang w:eastAsia="ru-RU"/>
        </w:rPr>
        <w:t xml:space="preserve"> ХХ ст.</w:t>
      </w:r>
      <w:r w:rsidRPr="006539AE">
        <w:rPr>
          <w:rFonts w:ascii="Times New Roman" w:eastAsia="Times New Roman" w:hAnsi="Times New Roman" w:cs="Times New Roman"/>
          <w:spacing w:val="-6"/>
          <w:sz w:val="24"/>
          <w:szCs w:val="24"/>
          <w:lang w:eastAsia="ru-RU"/>
        </w:rPr>
        <w:t>, мовлення бідне, невиразне.</w:t>
      </w:r>
    </w:p>
    <w:p w:rsidR="006539AE" w:rsidRPr="006539AE" w:rsidRDefault="006539AE" w:rsidP="006539AE">
      <w:pPr>
        <w:shd w:val="clear" w:color="auto" w:fill="FFFFFF"/>
        <w:spacing w:after="0" w:line="240" w:lineRule="auto"/>
        <w:jc w:val="both"/>
        <w:rPr>
          <w:rFonts w:ascii="Times New Roman" w:eastAsia="Times New Roman" w:hAnsi="Times New Roman" w:cs="Times New Roman"/>
          <w:spacing w:val="-6"/>
          <w:sz w:val="24"/>
          <w:szCs w:val="24"/>
          <w:lang w:eastAsia="ru-RU"/>
        </w:rPr>
      </w:pPr>
      <w:r w:rsidRPr="006539AE">
        <w:rPr>
          <w:rFonts w:ascii="Times New Roman" w:eastAsia="Times New Roman" w:hAnsi="Times New Roman" w:cs="Times New Roman"/>
          <w:b/>
          <w:bCs/>
          <w:spacing w:val="-6"/>
          <w:sz w:val="24"/>
          <w:szCs w:val="24"/>
          <w:lang w:eastAsia="ru-RU"/>
        </w:rPr>
        <w:t>Оцінка "незадовільно"(</w:t>
      </w:r>
      <w:r w:rsidRPr="006539AE">
        <w:rPr>
          <w:rFonts w:ascii="Times New Roman" w:eastAsia="Times New Roman" w:hAnsi="Times New Roman" w:cs="Times New Roman"/>
          <w:b/>
          <w:bCs/>
          <w:spacing w:val="-6"/>
          <w:sz w:val="24"/>
          <w:szCs w:val="24"/>
          <w:lang w:val="en-US" w:eastAsia="ru-RU"/>
        </w:rPr>
        <w:t>X</w:t>
      </w:r>
      <w:r w:rsidRPr="006539AE">
        <w:rPr>
          <w:rFonts w:ascii="Times New Roman" w:eastAsia="Times New Roman" w:hAnsi="Times New Roman" w:cs="Times New Roman"/>
          <w:b/>
          <w:bCs/>
          <w:spacing w:val="-6"/>
          <w:sz w:val="24"/>
          <w:szCs w:val="24"/>
          <w:lang w:eastAsia="ru-RU"/>
        </w:rPr>
        <w:t>)  (1-59) балів</w:t>
      </w:r>
      <w:r w:rsidRPr="006539AE">
        <w:rPr>
          <w:rFonts w:ascii="Times New Roman" w:eastAsia="Times New Roman" w:hAnsi="Times New Roman" w:cs="Times New Roman"/>
          <w:b/>
          <w:bCs/>
          <w:color w:val="FF0000"/>
          <w:spacing w:val="-6"/>
          <w:sz w:val="24"/>
          <w:szCs w:val="24"/>
          <w:lang w:eastAsia="ru-RU"/>
        </w:rPr>
        <w:t xml:space="preserve"> </w:t>
      </w:r>
      <w:r w:rsidRPr="006539AE">
        <w:rPr>
          <w:rFonts w:ascii="Times New Roman" w:eastAsia="Times New Roman" w:hAnsi="Times New Roman" w:cs="Times New Roman"/>
          <w:b/>
          <w:bCs/>
          <w:spacing w:val="-6"/>
          <w:sz w:val="24"/>
          <w:szCs w:val="24"/>
          <w:lang w:eastAsia="ru-RU"/>
        </w:rPr>
        <w:t xml:space="preserve">ставиться за умови, </w:t>
      </w:r>
      <w:r w:rsidRPr="006539AE">
        <w:rPr>
          <w:rFonts w:ascii="Times New Roman" w:eastAsia="Times New Roman" w:hAnsi="Times New Roman" w:cs="Times New Roman"/>
          <w:bCs/>
          <w:spacing w:val="-6"/>
          <w:sz w:val="24"/>
          <w:szCs w:val="24"/>
          <w:lang w:eastAsia="ru-RU"/>
        </w:rPr>
        <w:t>як</w:t>
      </w:r>
      <w:r w:rsidRPr="006539AE">
        <w:rPr>
          <w:rFonts w:ascii="Times New Roman" w:eastAsia="Times New Roman" w:hAnsi="Times New Roman" w:cs="Times New Roman"/>
          <w:spacing w:val="-6"/>
          <w:sz w:val="24"/>
          <w:szCs w:val="24"/>
          <w:lang w:eastAsia="ru-RU"/>
        </w:rPr>
        <w:t>що студент не показав:</w:t>
      </w:r>
    </w:p>
    <w:p w:rsidR="006539AE" w:rsidRPr="006539AE" w:rsidRDefault="006539AE" w:rsidP="006539A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1"/>
          <w:sz w:val="24"/>
          <w:szCs w:val="24"/>
          <w:lang w:eastAsia="ru-RU"/>
        </w:rPr>
        <w:t>знання розвитку літературного процесу ХХ ст. в культурному контексті епохи</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2"/>
          <w:sz w:val="24"/>
          <w:szCs w:val="24"/>
          <w:lang w:eastAsia="ru-RU"/>
        </w:rPr>
        <w:t>на синхронічному та діахронічному рівнях;</w:t>
      </w:r>
    </w:p>
    <w:p w:rsidR="006539AE" w:rsidRPr="006539AE" w:rsidRDefault="006539AE" w:rsidP="006539AE">
      <w:pPr>
        <w:widowControl w:val="0"/>
        <w:numPr>
          <w:ilvl w:val="0"/>
          <w:numId w:val="9"/>
        </w:numPr>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знань з національної специфіки кожної літератури, які вивчаються, </w:t>
      </w:r>
      <w:r w:rsidRPr="006539AE">
        <w:rPr>
          <w:rFonts w:ascii="Times New Roman" w:eastAsia="Times New Roman" w:hAnsi="Times New Roman" w:cs="Times New Roman"/>
          <w:spacing w:val="-2"/>
          <w:sz w:val="24"/>
          <w:szCs w:val="24"/>
          <w:lang w:eastAsia="ru-RU"/>
        </w:rPr>
        <w:t>їх зв</w:t>
      </w:r>
      <w:r w:rsidRPr="006539AE">
        <w:rPr>
          <w:rFonts w:ascii="Times New Roman" w:eastAsia="Times New Roman" w:hAnsi="Times New Roman" w:cs="Times New Roman"/>
          <w:spacing w:val="-2"/>
          <w:sz w:val="24"/>
          <w:szCs w:val="24"/>
          <w:vertAlign w:val="superscript"/>
          <w:lang w:eastAsia="ru-RU"/>
        </w:rPr>
        <w:sym w:font="Symbol" w:char="F0A2"/>
      </w:r>
      <w:r w:rsidRPr="006539AE">
        <w:rPr>
          <w:rFonts w:ascii="Times New Roman" w:eastAsia="Times New Roman" w:hAnsi="Times New Roman" w:cs="Times New Roman"/>
          <w:spacing w:val="-2"/>
          <w:sz w:val="24"/>
          <w:szCs w:val="24"/>
          <w:lang w:eastAsia="ru-RU"/>
        </w:rPr>
        <w:t>язки (особливо з українською літературою);</w:t>
      </w:r>
    </w:p>
    <w:p w:rsidR="006539AE" w:rsidRPr="006539AE" w:rsidRDefault="006539AE" w:rsidP="006539AE">
      <w:pPr>
        <w:widowControl w:val="0"/>
        <w:numPr>
          <w:ilvl w:val="0"/>
          <w:numId w:val="9"/>
        </w:numPr>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2"/>
          <w:sz w:val="24"/>
          <w:szCs w:val="24"/>
          <w:lang w:eastAsia="ru-RU"/>
        </w:rPr>
        <w:t>знання жанрових форм, уміння співвідносити типологічно схожі явища</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2"/>
          <w:sz w:val="24"/>
          <w:szCs w:val="24"/>
          <w:lang w:eastAsia="ru-RU"/>
        </w:rPr>
        <w:t>зарубіжних літератур указаної епохи між собою і з українською літературою;</w:t>
      </w:r>
    </w:p>
    <w:p w:rsidR="006539AE" w:rsidRPr="006539AE" w:rsidRDefault="006539AE" w:rsidP="006539AE">
      <w:pPr>
        <w:widowControl w:val="0"/>
        <w:numPr>
          <w:ilvl w:val="0"/>
          <w:numId w:val="9"/>
        </w:numPr>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2"/>
          <w:sz w:val="24"/>
          <w:szCs w:val="24"/>
          <w:lang w:eastAsia="ru-RU"/>
        </w:rPr>
        <w:t>знання біографічних відомостей про письменників означеного часу;</w:t>
      </w:r>
    </w:p>
    <w:p w:rsidR="006539AE" w:rsidRPr="006539AE" w:rsidRDefault="006539AE" w:rsidP="006539AE">
      <w:pPr>
        <w:widowControl w:val="0"/>
        <w:numPr>
          <w:ilvl w:val="0"/>
          <w:numId w:val="9"/>
        </w:numPr>
        <w:shd w:val="clear" w:color="auto" w:fill="FFFFFF"/>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pacing w:val="1"/>
          <w:sz w:val="24"/>
          <w:szCs w:val="24"/>
          <w:lang w:eastAsia="ru-RU"/>
        </w:rPr>
        <w:t>термінологічно точного знання літературознавчих понять, їх вірного</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5"/>
          <w:sz w:val="24"/>
          <w:szCs w:val="24"/>
          <w:lang w:eastAsia="ru-RU"/>
        </w:rPr>
        <w:t>застосування;</w:t>
      </w:r>
    </w:p>
    <w:p w:rsidR="006539AE" w:rsidRPr="006539AE" w:rsidRDefault="006539AE" w:rsidP="006539AE">
      <w:pPr>
        <w:widowControl w:val="0"/>
        <w:numPr>
          <w:ilvl w:val="0"/>
          <w:numId w:val="9"/>
        </w:numPr>
        <w:shd w:val="clear" w:color="auto" w:fill="FFFFFF"/>
        <w:tabs>
          <w:tab w:val="left" w:pos="228"/>
        </w:tabs>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6539AE">
        <w:rPr>
          <w:rFonts w:ascii="Times New Roman" w:eastAsia="Times New Roman" w:hAnsi="Times New Roman" w:cs="Times New Roman"/>
          <w:spacing w:val="1"/>
          <w:sz w:val="24"/>
          <w:szCs w:val="24"/>
          <w:lang w:eastAsia="ru-RU"/>
        </w:rPr>
        <w:t>уміння аналізувати текст у єдності форми та змісту, проводити порівняльний</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5"/>
          <w:sz w:val="24"/>
          <w:szCs w:val="24"/>
          <w:lang w:eastAsia="ru-RU"/>
        </w:rPr>
        <w:t>аналіз творів літератури</w:t>
      </w:r>
      <w:r w:rsidRPr="006539AE">
        <w:rPr>
          <w:rFonts w:ascii="Times New Roman" w:eastAsia="Times New Roman" w:hAnsi="Times New Roman" w:cs="Times New Roman"/>
          <w:spacing w:val="1"/>
          <w:sz w:val="24"/>
          <w:szCs w:val="24"/>
          <w:lang w:eastAsia="ru-RU"/>
        </w:rPr>
        <w:t xml:space="preserve"> ХХ ст.</w:t>
      </w:r>
      <w:r w:rsidRPr="006539AE">
        <w:rPr>
          <w:rFonts w:ascii="Times New Roman" w:eastAsia="Times New Roman" w:hAnsi="Times New Roman" w:cs="Times New Roman"/>
          <w:spacing w:val="-5"/>
          <w:sz w:val="24"/>
          <w:szCs w:val="24"/>
          <w:lang w:eastAsia="ru-RU"/>
        </w:rPr>
        <w:t>;</w:t>
      </w:r>
    </w:p>
    <w:p w:rsidR="006539AE" w:rsidRPr="006539AE" w:rsidRDefault="006539AE" w:rsidP="006539AE">
      <w:pPr>
        <w:widowControl w:val="0"/>
        <w:numPr>
          <w:ilvl w:val="0"/>
          <w:numId w:val="9"/>
        </w:numPr>
        <w:shd w:val="clear" w:color="auto" w:fill="FFFFFF"/>
        <w:tabs>
          <w:tab w:val="left" w:pos="228"/>
        </w:tabs>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6539AE">
        <w:rPr>
          <w:rFonts w:ascii="Times New Roman" w:eastAsia="Times New Roman" w:hAnsi="Times New Roman" w:cs="Times New Roman"/>
          <w:spacing w:val="5"/>
          <w:sz w:val="24"/>
          <w:szCs w:val="24"/>
          <w:lang w:eastAsia="ru-RU"/>
        </w:rPr>
        <w:t>уміння дати розгорнуту, логічно побудовану відповідь, яка демонструє</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pacing w:val="-2"/>
          <w:sz w:val="24"/>
          <w:szCs w:val="24"/>
          <w:lang w:eastAsia="ru-RU"/>
        </w:rPr>
        <w:t>ерудицію і глибокі знання студента й відповідає вимогам культури мовлення.</w:t>
      </w:r>
    </w:p>
    <w:p w:rsidR="006539AE" w:rsidRPr="006539AE" w:rsidRDefault="006539AE" w:rsidP="006539AE">
      <w:pPr>
        <w:shd w:val="clear" w:color="auto" w:fill="FFFFFF"/>
        <w:spacing w:after="0" w:line="240" w:lineRule="auto"/>
        <w:ind w:right="101"/>
        <w:jc w:val="center"/>
        <w:rPr>
          <w:rFonts w:ascii="Times New Roman" w:eastAsia="Times New Roman" w:hAnsi="Times New Roman" w:cs="Times New Roman"/>
          <w:b/>
          <w:bCs/>
          <w:spacing w:val="-4"/>
          <w:sz w:val="24"/>
          <w:szCs w:val="24"/>
          <w:lang w:eastAsia="ru-RU"/>
        </w:rPr>
      </w:pPr>
    </w:p>
    <w:p w:rsidR="006539AE" w:rsidRPr="006539AE" w:rsidRDefault="006539AE" w:rsidP="006539AE">
      <w:pPr>
        <w:spacing w:after="0" w:line="240" w:lineRule="auto"/>
        <w:jc w:val="both"/>
        <w:rPr>
          <w:rFonts w:ascii="Times New Roman" w:eastAsia="Times New Roman" w:hAnsi="Times New Roman" w:cs="Times New Roman"/>
          <w:i/>
          <w:sz w:val="24"/>
          <w:szCs w:val="24"/>
          <w:lang w:eastAsia="ru-RU"/>
        </w:rPr>
      </w:pPr>
    </w:p>
    <w:p w:rsidR="006539AE" w:rsidRPr="006539AE" w:rsidRDefault="006539AE" w:rsidP="006539AE">
      <w:pPr>
        <w:spacing w:after="0" w:line="240" w:lineRule="auto"/>
        <w:ind w:firstLine="54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360"/>
        <w:jc w:val="both"/>
        <w:rPr>
          <w:rFonts w:ascii="Times New Roman" w:eastAsia="Times New Roman" w:hAnsi="Times New Roman" w:cs="Times New Roman"/>
          <w:b/>
          <w:sz w:val="24"/>
          <w:szCs w:val="24"/>
          <w:lang w:val="ru-RU" w:eastAsia="ru-RU"/>
        </w:rPr>
      </w:pPr>
      <w:r w:rsidRPr="006539AE">
        <w:rPr>
          <w:rFonts w:ascii="Times New Roman" w:eastAsia="Times New Roman" w:hAnsi="Times New Roman" w:cs="Times New Roman"/>
          <w:b/>
          <w:sz w:val="24"/>
          <w:szCs w:val="24"/>
          <w:lang w:eastAsia="ru-RU"/>
        </w:rPr>
        <w:t>Шкала для оцінки письмових тестів</w:t>
      </w:r>
    </w:p>
    <w:p w:rsidR="006539AE" w:rsidRPr="006539AE" w:rsidRDefault="006539AE" w:rsidP="006539AE">
      <w:pPr>
        <w:spacing w:after="0" w:line="240" w:lineRule="auto"/>
        <w:ind w:firstLine="36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«Відмінно (А)» – за наявності до 5 % помилкових тестів; «добре (В)» – за наявності до 10 % помилкових тестів; «добре (С)» – до 20 % помилкових тестів; «задовільно (</w:t>
      </w:r>
      <w:r w:rsidRPr="006539AE">
        <w:rPr>
          <w:rFonts w:ascii="Times New Roman" w:eastAsia="Times New Roman" w:hAnsi="Times New Roman" w:cs="Times New Roman"/>
          <w:sz w:val="24"/>
          <w:szCs w:val="24"/>
          <w:lang w:val="en-US" w:eastAsia="ru-RU"/>
        </w:rPr>
        <w:t>D</w:t>
      </w:r>
      <w:r w:rsidRPr="006539AE">
        <w:rPr>
          <w:rFonts w:ascii="Times New Roman" w:eastAsia="Times New Roman" w:hAnsi="Times New Roman" w:cs="Times New Roman"/>
          <w:sz w:val="24"/>
          <w:szCs w:val="24"/>
          <w:lang w:eastAsia="ru-RU"/>
        </w:rPr>
        <w:t>)» – до 35 % помилкових тестів; «задовільно (Е)» – 50 % помилкових тестів; «незадовільно (</w:t>
      </w:r>
      <w:r w:rsidRPr="006539AE">
        <w:rPr>
          <w:rFonts w:ascii="Times New Roman" w:eastAsia="Times New Roman" w:hAnsi="Times New Roman" w:cs="Times New Roman"/>
          <w:sz w:val="24"/>
          <w:szCs w:val="24"/>
          <w:lang w:val="en-US" w:eastAsia="ru-RU"/>
        </w:rPr>
        <w:t>F</w:t>
      </w:r>
      <w:r w:rsidRPr="006539AE">
        <w:rPr>
          <w:rFonts w:ascii="Times New Roman" w:eastAsia="Times New Roman" w:hAnsi="Times New Roman" w:cs="Times New Roman"/>
          <w:sz w:val="24"/>
          <w:szCs w:val="24"/>
          <w:lang w:eastAsia="ru-RU"/>
        </w:rPr>
        <w:t>)» – більш 50 % помилкових тестів.</w:t>
      </w:r>
    </w:p>
    <w:p w:rsidR="006539AE" w:rsidRPr="006539AE" w:rsidRDefault="006539AE" w:rsidP="006539AE">
      <w:pPr>
        <w:spacing w:after="0" w:line="360" w:lineRule="auto"/>
        <w:ind w:firstLine="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br w:type="page"/>
        <w:t>Рекомендована література</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Основна наукова література</w:t>
      </w:r>
    </w:p>
    <w:p w:rsidR="006539AE" w:rsidRPr="006539AE" w:rsidRDefault="006539AE" w:rsidP="006539AE">
      <w:pPr>
        <w:spacing w:after="0" w:line="240" w:lineRule="auto"/>
        <w:ind w:firstLine="2880"/>
        <w:jc w:val="both"/>
        <w:rPr>
          <w:rFonts w:ascii="Times New Roman" w:eastAsia="Times New Roman" w:hAnsi="Times New Roman" w:cs="Times New Roman"/>
          <w:b/>
          <w:bCs/>
          <w:sz w:val="24"/>
          <w:szCs w:val="24"/>
          <w:lang w:eastAsia="ru-RU"/>
        </w:rPr>
      </w:pP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Зарубежная литература ХХ века: Учеб. для вузов /Под ред. Л.Г. Андреева. 2-е изд. – М., 2000.</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Зарубежная литература ХХ века : Учеб./ Под ред. Л. Г. Андреева. – М., 1996.</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История зарубедной литературы ХХ века, 1917-1945: Учеб.; Под ред. В.Н. Богословского, З. Т. Гражданской. – М. 1990.</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Зарубежные писатели: Библиографический словарь/  Под ред. Н. П. Михальской.– М., 1997.</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Зарубежная литература ХХ века: Практикум /Сост. и общ. ред. Н.П. Михальской. – М., 1999.</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Зарубіжна література / За ред. О. Ніколенко та ін. – К., 1998.</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Гребенникова Н.С. Зарубежная литература ХХ век: Учеб. пособие. – М., 1999.</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Называть вещи своими именами: Программные выступления мастеров западноевропейской  литературы. – М., 1986.</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Балашова Т. Французская поэзия ХХ века. – М., 1982.</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Кирнозе З. Французский роман ХХ века. – Горький, 1977.</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Гинсбург Л. Литература в поисках реальности. – М, 1987 (О «новом романе»).</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Ивашева В. Литература Великобритании ХХ века. – М., 1984</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Михальская Н., Аникин Г. Английский роман ХХ века. – М.,1982.</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Соловьева Н. Английская драма за четверть века. – М., 1982.</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Ионкис Г.Э. Английская поэзия ХХ века, 1917-1945. – М.,1980</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Дудова Л., Михальская Н.,Трыков В. Модернизм в зарубежной литературе: Учеб. пособие. – М.,1998.</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Павлова Н. Типология немецкого романа: 1900-1946. – М., 1982.</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Зверев А. Американский роман 20-30-х годов. – М., 1982.</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Зверев А. Модернизм в литературе США. – М., 1979.</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Писатели США о литературе: В 2-х т. – И., 1982.</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Мулярчик Спор идет о человеке. – М., 1985.</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Кутейщикова В., Осповат Л. Новый латиноамериканский роман. – М., 1983.</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Мамонтов С. Испаноязычная литература Латинской Америки. – М., 1976.</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Писатели Латинской Америки о литературе. – М., 1982.</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Ильин И. Постструктурализм. Деконструктивизм. Постмодернизм. – М., 1996.</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Современное зарубежное литературоведение: Энциклопедический справочник. Страны Западной Европы и США. Концепции. Школы. Термины. – М., 1999.</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Днепров В. Д. Черты романа ХХ века. – М.; Л., 1965.</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Днепров В. Д. Идеи времени и формы времени. – Л.: Советский  писатель. – 1980.</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Левчук Л.Т. Західноєвропейська естетика ХХ століття: Навч. посібник.   – К.: Либідь, 1997.- С.123-147.</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Днепров В. Литература и нравственный опыт человека. Размышления     о современной зарубежной литературе. – Л., 1970. – С.245-259.</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Григорьева Т. Японская литература ХХ века. – М., 1983.</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Лауреаты Нобелевской премии. Энциклопедия: В 2-х т. – М. 1992. </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Лейтес Н.С. От «Фауста» до наших дней. – М., 1987.</w:t>
      </w:r>
    </w:p>
    <w:p w:rsidR="006539AE" w:rsidRPr="006539AE" w:rsidRDefault="006539AE" w:rsidP="006539AE">
      <w:pPr>
        <w:numPr>
          <w:ilvl w:val="0"/>
          <w:numId w:val="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Сучков Б. Лики времени: В 2-х т.. – М. 1987</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br w:type="page"/>
        <w:t>ДОПОМІЖНА ЛІТЕРАТУРА</w:t>
      </w: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p>
    <w:p w:rsidR="006539AE" w:rsidRPr="006539AE" w:rsidRDefault="006539AE" w:rsidP="006539AE">
      <w:pPr>
        <w:numPr>
          <w:ilvl w:val="0"/>
          <w:numId w:val="5"/>
        </w:numPr>
        <w:spacing w:after="0" w:line="240" w:lineRule="auto"/>
        <w:jc w:val="both"/>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iCs/>
          <w:sz w:val="24"/>
          <w:szCs w:val="24"/>
          <w:lang w:eastAsia="ru-RU"/>
        </w:rPr>
        <w:t>Галич О., Назарець В., Васильєв Є.</w:t>
      </w:r>
      <w:r w:rsidRPr="006539AE">
        <w:rPr>
          <w:rFonts w:ascii="Times New Roman" w:eastAsia="Times New Roman" w:hAnsi="Times New Roman" w:cs="Times New Roman"/>
          <w:bCs/>
          <w:sz w:val="24"/>
          <w:szCs w:val="24"/>
          <w:lang w:eastAsia="ru-RU"/>
        </w:rPr>
        <w:t xml:space="preserve"> Теорія літератури. </w:t>
      </w:r>
      <w:r w:rsidRPr="006539AE">
        <w:rPr>
          <w:rFonts w:ascii="Times New Roman" w:eastAsia="Times New Roman" w:hAnsi="Times New Roman" w:cs="Times New Roman"/>
          <w:sz w:val="24"/>
          <w:szCs w:val="24"/>
          <w:lang w:eastAsia="ru-RU"/>
        </w:rPr>
        <w:t>–</w:t>
      </w:r>
      <w:r w:rsidRPr="006539AE">
        <w:rPr>
          <w:rFonts w:ascii="Times New Roman" w:eastAsia="Times New Roman" w:hAnsi="Times New Roman" w:cs="Times New Roman"/>
          <w:bCs/>
          <w:sz w:val="24"/>
          <w:szCs w:val="24"/>
          <w:lang w:eastAsia="ru-RU"/>
        </w:rPr>
        <w:t xml:space="preserve"> К., 2001.</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Давиденко Г.Чайка О. Історія новітньої зарубіжної літератури К., 2009.</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bCs/>
          <w:sz w:val="24"/>
          <w:szCs w:val="24"/>
          <w:u w:val="single"/>
          <w:lang w:eastAsia="ru-RU"/>
        </w:rPr>
      </w:pPr>
      <w:r w:rsidRPr="006539AE">
        <w:rPr>
          <w:rFonts w:ascii="Times New Roman" w:eastAsia="Times New Roman" w:hAnsi="Times New Roman" w:cs="Times New Roman"/>
          <w:sz w:val="24"/>
          <w:szCs w:val="24"/>
          <w:lang w:eastAsia="ru-RU"/>
        </w:rPr>
        <w:t>Кузьменко В. Словник літературознавчих термінів. – К., 1997.</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sz w:val="24"/>
          <w:szCs w:val="24"/>
          <w:lang w:eastAsia="ru-RU"/>
        </w:rPr>
        <w:t>Лексикон загального та порівняльного літературознавства. – Чернівці, 2001.</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sz w:val="24"/>
          <w:szCs w:val="24"/>
          <w:lang w:eastAsia="ru-RU"/>
        </w:rPr>
        <w:t>Литературная энциклопедия терминов и понятий /Под ред. А. Н. Николюкина. – М., 2001.</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iCs/>
          <w:sz w:val="24"/>
          <w:szCs w:val="24"/>
          <w:lang w:eastAsia="ru-RU"/>
        </w:rPr>
        <w:t>Литературный энциклопедический словарь.</w:t>
      </w:r>
      <w:r w:rsidRPr="006539AE">
        <w:rPr>
          <w:rFonts w:ascii="Times New Roman" w:eastAsia="Times New Roman" w:hAnsi="Times New Roman" w:cs="Times New Roman"/>
          <w:bCs/>
          <w:sz w:val="24"/>
          <w:szCs w:val="24"/>
          <w:lang w:eastAsia="ru-RU"/>
        </w:rPr>
        <w:t xml:space="preserve"> </w:t>
      </w:r>
      <w:r w:rsidRPr="006539AE">
        <w:rPr>
          <w:rFonts w:ascii="Times New Roman" w:eastAsia="Times New Roman" w:hAnsi="Times New Roman" w:cs="Times New Roman"/>
          <w:sz w:val="24"/>
          <w:szCs w:val="24"/>
          <w:lang w:eastAsia="ru-RU"/>
        </w:rPr>
        <w:t>–</w:t>
      </w:r>
      <w:r w:rsidRPr="006539AE">
        <w:rPr>
          <w:rFonts w:ascii="Times New Roman" w:eastAsia="Times New Roman" w:hAnsi="Times New Roman" w:cs="Times New Roman"/>
          <w:bCs/>
          <w:sz w:val="24"/>
          <w:szCs w:val="24"/>
          <w:lang w:eastAsia="ru-RU"/>
        </w:rPr>
        <w:t xml:space="preserve"> М., 1987.</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sz w:val="24"/>
          <w:szCs w:val="24"/>
          <w:lang w:eastAsia="ru-RU"/>
        </w:rPr>
        <w:t xml:space="preserve">Літературознавча енциклопедія: У 2 т. – К., 2007. </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bCs/>
          <w:sz w:val="24"/>
          <w:szCs w:val="24"/>
          <w:u w:val="single"/>
          <w:lang w:eastAsia="ru-RU"/>
        </w:rPr>
      </w:pPr>
      <w:r w:rsidRPr="006539AE">
        <w:rPr>
          <w:rFonts w:ascii="Times New Roman" w:eastAsia="Times New Roman" w:hAnsi="Times New Roman" w:cs="Times New Roman"/>
          <w:sz w:val="24"/>
          <w:szCs w:val="24"/>
          <w:lang w:eastAsia="ru-RU"/>
        </w:rPr>
        <w:t>Літературознавчий словник-довідник. – К., 1997.</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bCs/>
          <w:sz w:val="24"/>
          <w:szCs w:val="24"/>
          <w:u w:val="single"/>
          <w:lang w:eastAsia="ru-RU"/>
        </w:rPr>
      </w:pPr>
      <w:r w:rsidRPr="006539AE">
        <w:rPr>
          <w:rFonts w:ascii="Times New Roman" w:eastAsia="Times New Roman" w:hAnsi="Times New Roman" w:cs="Times New Roman"/>
          <w:sz w:val="24"/>
          <w:szCs w:val="24"/>
          <w:lang w:eastAsia="ru-RU"/>
        </w:rPr>
        <w:t>Руднев В. Соварь культуры ХХ века. – М.,1997.</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Моклиця М. Основи літературознавства. – Тернопіль, 2002.</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Словарь литературоведческих терминов. – М., 1974.</w:t>
      </w:r>
    </w:p>
    <w:p w:rsidR="006539AE" w:rsidRPr="006539AE" w:rsidRDefault="006539AE" w:rsidP="006539AE">
      <w:pPr>
        <w:numPr>
          <w:ilvl w:val="0"/>
          <w:numId w:val="5"/>
        </w:numPr>
        <w:spacing w:after="0" w:line="240" w:lineRule="auto"/>
        <w:jc w:val="both"/>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iCs/>
          <w:sz w:val="24"/>
          <w:szCs w:val="24"/>
          <w:lang w:eastAsia="ru-RU"/>
        </w:rPr>
        <w:t>Хализев В.</w:t>
      </w:r>
      <w:r w:rsidRPr="006539AE">
        <w:rPr>
          <w:rFonts w:ascii="Times New Roman" w:eastAsia="Times New Roman" w:hAnsi="Times New Roman" w:cs="Times New Roman"/>
          <w:bCs/>
          <w:sz w:val="24"/>
          <w:szCs w:val="24"/>
          <w:lang w:eastAsia="ru-RU"/>
        </w:rPr>
        <w:t xml:space="preserve">  Теория литературы. </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bCs/>
          <w:sz w:val="24"/>
          <w:szCs w:val="24"/>
          <w:lang w:eastAsia="ru-RU"/>
        </w:rPr>
        <w:t xml:space="preserve">М., 2000. </w:t>
      </w:r>
    </w:p>
    <w:p w:rsidR="006539AE" w:rsidRPr="006539AE" w:rsidRDefault="006539AE" w:rsidP="006539AE">
      <w:pPr>
        <w:spacing w:after="0" w:line="240" w:lineRule="auto"/>
        <w:ind w:left="283"/>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val="ru-RU"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val="ru-RU" w:eastAsia="ru-RU"/>
        </w:rPr>
      </w:pPr>
      <w:r w:rsidRPr="006539AE">
        <w:rPr>
          <w:rFonts w:ascii="Times New Roman" w:eastAsia="Times New Roman" w:hAnsi="Times New Roman" w:cs="Times New Roman"/>
          <w:b/>
          <w:sz w:val="24"/>
          <w:szCs w:val="24"/>
          <w:lang w:eastAsia="ru-RU"/>
        </w:rPr>
        <w:t>ІНФОРМАЦІЙНІ РЕСУРСИ</w:t>
      </w:r>
    </w:p>
    <w:p w:rsidR="006539AE" w:rsidRPr="006539AE" w:rsidRDefault="006539AE" w:rsidP="006539AE">
      <w:pPr>
        <w:spacing w:after="0" w:line="240" w:lineRule="auto"/>
        <w:jc w:val="center"/>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(ЕЛЕКТРОННІ БІБЛІОТЕКИ)</w:t>
      </w:r>
    </w:p>
    <w:p w:rsidR="006539AE" w:rsidRPr="006539AE" w:rsidRDefault="006539AE" w:rsidP="006539AE">
      <w:pPr>
        <w:spacing w:after="0" w:line="240" w:lineRule="auto"/>
        <w:jc w:val="center"/>
        <w:rPr>
          <w:rFonts w:ascii="Times New Roman" w:eastAsia="Times New Roman" w:hAnsi="Times New Roman" w:cs="Times New Roman"/>
          <w:sz w:val="24"/>
          <w:szCs w:val="24"/>
          <w:lang w:val="ru-RU" w:eastAsia="ru-RU"/>
        </w:rPr>
      </w:pPr>
    </w:p>
    <w:p w:rsidR="006539AE" w:rsidRPr="006539AE" w:rsidRDefault="006539AE" w:rsidP="006539AE">
      <w:pPr>
        <w:numPr>
          <w:ilvl w:val="0"/>
          <w:numId w:val="4"/>
        </w:numPr>
        <w:spacing w:after="0" w:line="240" w:lineRule="auto"/>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sz w:val="24"/>
          <w:szCs w:val="24"/>
          <w:lang w:eastAsia="ru-RU"/>
        </w:rPr>
        <w:t xml:space="preserve">Бібліотека світової літератури (оригінали та переклади): </w:t>
      </w:r>
      <w:r w:rsidRPr="006539AE">
        <w:rPr>
          <w:rFonts w:ascii="Times New Roman" w:eastAsia="Times New Roman" w:hAnsi="Times New Roman" w:cs="Times New Roman"/>
          <w:b/>
          <w:sz w:val="24"/>
          <w:szCs w:val="24"/>
          <w:lang w:eastAsia="ru-RU"/>
        </w:rPr>
        <w:t>http://ae-lib.narod.ru</w:t>
      </w:r>
    </w:p>
    <w:p w:rsidR="006539AE" w:rsidRPr="006539AE" w:rsidRDefault="006539AE" w:rsidP="006539AE">
      <w:pPr>
        <w:numPr>
          <w:ilvl w:val="0"/>
          <w:numId w:val="4"/>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Електронна бібліотека «Джерело»: </w:t>
      </w:r>
      <w:r w:rsidRPr="006539AE">
        <w:rPr>
          <w:rFonts w:ascii="Times New Roman" w:eastAsia="Times New Roman" w:hAnsi="Times New Roman" w:cs="Times New Roman"/>
          <w:b/>
          <w:sz w:val="24"/>
          <w:szCs w:val="24"/>
          <w:lang w:eastAsia="ru-RU"/>
        </w:rPr>
        <w:t>http://ukrlib.com</w:t>
      </w:r>
    </w:p>
    <w:p w:rsidR="006539AE" w:rsidRPr="006539AE" w:rsidRDefault="006539AE" w:rsidP="006539AE">
      <w:pPr>
        <w:numPr>
          <w:ilvl w:val="0"/>
          <w:numId w:val="4"/>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Бібліотека українського центру: </w:t>
      </w:r>
      <w:r w:rsidRPr="006539AE">
        <w:rPr>
          <w:rFonts w:ascii="Times New Roman" w:eastAsia="Times New Roman" w:hAnsi="Times New Roman" w:cs="Times New Roman"/>
          <w:b/>
          <w:sz w:val="24"/>
          <w:szCs w:val="24"/>
          <w:lang w:eastAsia="ru-RU"/>
        </w:rPr>
        <w:t>http://ukrcenter.com</w:t>
      </w:r>
    </w:p>
    <w:p w:rsidR="006539AE" w:rsidRPr="006539AE" w:rsidRDefault="006539AE" w:rsidP="006539AE">
      <w:pPr>
        <w:numPr>
          <w:ilvl w:val="0"/>
          <w:numId w:val="4"/>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Національна бібліотека України з віртуальною бібліографічною довідкою: </w:t>
      </w:r>
      <w:r w:rsidRPr="006539AE">
        <w:rPr>
          <w:rFonts w:ascii="Times New Roman" w:eastAsia="Times New Roman" w:hAnsi="Times New Roman" w:cs="Times New Roman"/>
          <w:b/>
          <w:sz w:val="24"/>
          <w:szCs w:val="24"/>
          <w:lang w:eastAsia="ru-RU"/>
        </w:rPr>
        <w:t>http://chl.kiev.ua</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keepNext/>
        <w:spacing w:before="240" w:after="60" w:line="240" w:lineRule="auto"/>
        <w:jc w:val="center"/>
        <w:outlineLvl w:val="2"/>
        <w:rPr>
          <w:rFonts w:ascii="Times New Roman" w:eastAsia="Times New Roman" w:hAnsi="Times New Roman" w:cs="Times New Roman"/>
          <w:b/>
          <w:bCs/>
          <w:sz w:val="28"/>
          <w:szCs w:val="28"/>
          <w:lang w:eastAsia="ru-RU"/>
        </w:rPr>
      </w:pPr>
      <w:r w:rsidRPr="006539AE">
        <w:rPr>
          <w:rFonts w:ascii="Arial" w:eastAsia="Times New Roman" w:hAnsi="Arial" w:cs="Arial"/>
          <w:b/>
          <w:bCs/>
          <w:sz w:val="24"/>
          <w:szCs w:val="26"/>
          <w:lang w:eastAsia="ru-RU"/>
        </w:rPr>
        <w:br w:type="page"/>
      </w:r>
      <w:r w:rsidRPr="006539AE">
        <w:rPr>
          <w:rFonts w:ascii="Times New Roman" w:eastAsia="Times New Roman" w:hAnsi="Times New Roman" w:cs="Times New Roman"/>
          <w:b/>
          <w:bCs/>
          <w:sz w:val="28"/>
          <w:szCs w:val="28"/>
          <w:lang w:eastAsia="ru-RU"/>
        </w:rPr>
        <w:t>АНОТАЦІЇ ЛЕКЦІЙ</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ФІФ </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4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ab/>
        <w:t>Лекція</w:t>
      </w:r>
      <w:r w:rsidRPr="006539AE">
        <w:rPr>
          <w:rFonts w:ascii="Times New Roman" w:eastAsia="Times New Roman" w:hAnsi="Times New Roman" w:cs="Times New Roman"/>
          <w:b/>
          <w:bCs/>
          <w:sz w:val="24"/>
          <w:szCs w:val="24"/>
          <w:lang w:eastAsia="ru-RU"/>
        </w:rPr>
        <w:t xml:space="preserve">  1. </w:t>
      </w:r>
      <w:r w:rsidRPr="006539AE">
        <w:rPr>
          <w:rFonts w:ascii="Times New Roman" w:eastAsia="Times New Roman" w:hAnsi="Times New Roman" w:cs="Times New Roman"/>
          <w:b/>
          <w:sz w:val="24"/>
          <w:szCs w:val="24"/>
          <w:lang w:eastAsia="ru-RU"/>
        </w:rPr>
        <w:t>ХХ століття як літературна доба</w:t>
      </w:r>
      <w:r w:rsidRPr="006539AE">
        <w:rPr>
          <w:rFonts w:ascii="Times New Roman" w:eastAsia="Times New Roman" w:hAnsi="Times New Roman" w:cs="Times New Roman"/>
          <w:sz w:val="24"/>
          <w:szCs w:val="24"/>
          <w:lang w:eastAsia="ru-RU"/>
        </w:rPr>
        <w:t xml:space="preserve">. </w:t>
      </w:r>
      <w:r w:rsidRPr="008430EF">
        <w:rPr>
          <w:rFonts w:ascii="Times New Roman" w:eastAsia="Times New Roman" w:hAnsi="Times New Roman" w:cs="Times New Roman"/>
          <w:b/>
          <w:sz w:val="24"/>
          <w:szCs w:val="24"/>
          <w:lang w:eastAsia="ru-RU"/>
        </w:rPr>
        <w:t>Модерністська проза.</w:t>
      </w:r>
      <w:r w:rsidRPr="006539AE">
        <w:rPr>
          <w:rFonts w:ascii="Times New Roman" w:eastAsia="Times New Roman" w:hAnsi="Times New Roman" w:cs="Times New Roman"/>
          <w:sz w:val="24"/>
          <w:szCs w:val="24"/>
          <w:lang w:eastAsia="ru-RU"/>
        </w:rPr>
        <w:t xml:space="preserve"> Історико-культурний контекст літератури ХХ століття. Провідні літературні напрями ХХ століття: реалізм,  модернізм, авангардизм, постмодернізм. Основні течії модернізму та авангардизму: імпресіонізм, символізм, експресіонізм, футуризм, імажизм, дадаїзм, сюрреалізм, неореалізм. Потік свідомості у літературі.</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Потік свідомості як принцип художньої організації модерністської прози. Новаторський характер прози Дж. Джойса. «Уліс» як енциклопедія модернізму. Психологічне есе «Джакомо». Категорія часу у творчості М. Пруста. Асоціативний характер спогадів у романі «До Свана». Потік свідомості у творчому спадку В. Вулф («На маяк», Хвилі», «Місіс Делоуей»). Художні функції «потоку свідомості» у романі В.Фолкнера «Галас і шаленство».</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Метафорична проза Ф. Кафки. Особливості світовідчуття Ф. Кафки у контексті історико-культурної та літературної доби. Метафоричний характер модерністської прози Ф. Кафки. Жанрова своєрідність художнього спадку (притчі «Пасажири залізниці», «Дерева»; новели «У виправній колонії», «Вирок»; романи «Процес», «Замок», листи, щоденники). Трагедія відчуженої особистості у новелі «Перевтілення».Абсурдна природа художнього світу в романі «Процесу».</w:t>
      </w:r>
    </w:p>
    <w:p w:rsidR="006539AE" w:rsidRPr="006539AE" w:rsidRDefault="006539AE" w:rsidP="006539AE">
      <w:pPr>
        <w:spacing w:after="0" w:line="240" w:lineRule="auto"/>
        <w:ind w:firstLine="540"/>
        <w:jc w:val="both"/>
        <w:rPr>
          <w:rFonts w:ascii="Times New Roman" w:eastAsia="Times New Roman" w:hAnsi="Times New Roman" w:cs="Times New Roman"/>
          <w:sz w:val="24"/>
          <w:szCs w:val="24"/>
          <w:lang w:eastAsia="ru-RU"/>
        </w:rPr>
      </w:pPr>
    </w:p>
    <w:p w:rsidR="006539AE" w:rsidRPr="006539AE" w:rsidRDefault="006539AE" w:rsidP="006539AE">
      <w:pPr>
        <w:keepNext/>
        <w:spacing w:after="0" w:line="240" w:lineRule="auto"/>
        <w:outlineLvl w:val="7"/>
        <w:rPr>
          <w:rFonts w:ascii="Times New Roman" w:eastAsia="Times New Roman" w:hAnsi="Times New Roman" w:cs="Times New Roman"/>
          <w:b/>
          <w:sz w:val="24"/>
          <w:szCs w:val="20"/>
          <w:lang w:eastAsia="ru-RU"/>
        </w:rPr>
      </w:pPr>
      <w:r w:rsidRPr="006539AE">
        <w:rPr>
          <w:rFonts w:ascii="Times New Roman" w:eastAsia="Times New Roman" w:hAnsi="Times New Roman" w:cs="Times New Roman"/>
          <w:b/>
          <w:sz w:val="24"/>
          <w:szCs w:val="20"/>
          <w:lang w:eastAsia="ru-RU"/>
        </w:rPr>
        <w:t>Література</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Борецький М. І. Світова література: естетичні шукання, художні відкриття // Всесвітня література в середніх навчальних закладах України. – 1997. - № 5-6.</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Затонський  Д. В. Про модернізм та модерністів. – К., 1972.</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Джойс Джеймс. Улисс. – Иностранная литература. – 1989. - № 1 – 12. – (Вступление  Д. С. Лихачева.  Комментарии Е. Гениевой).</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Джойс Дж. Джакомо // Всесвітня література в середніх навчальних закладах України. – 1998. - № 5.</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Жантиева Г. Д. Джеймс Джойс. – М.: Высшая школа, 1967.</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Шахова К. О. Джеймс Джойс // Література Англії ХХ століття. – К., 1993.</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val="ru-RU" w:eastAsia="ru-RU"/>
        </w:rPr>
        <w:t xml:space="preserve">Дудова Л. В., Михальская Н. П., Трыков В. П. Модернизм в зарубежной   </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литературе. – М., 1998.- С. 150-177.</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Мамардашвили М. Лекции о Прусте: психологическая типология пути. – М., 1995.</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Сучков Б. Л. Лики времени. – М., 1976. – Т. 2. – С. 71-79.</w:t>
      </w:r>
    </w:p>
    <w:p w:rsidR="006539AE" w:rsidRPr="006539AE" w:rsidRDefault="006539AE" w:rsidP="00CC711F">
      <w:pPr>
        <w:numPr>
          <w:ilvl w:val="0"/>
          <w:numId w:val="8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Тадьє Ж.-І. Хроніка життя й творчості  Марселя Пруста // Всесвіт. – 1996. - № 11-12.</w:t>
      </w:r>
    </w:p>
    <w:p w:rsidR="006539AE" w:rsidRPr="006539AE" w:rsidRDefault="006539AE" w:rsidP="00CC711F">
      <w:pPr>
        <w:numPr>
          <w:ilvl w:val="0"/>
          <w:numId w:val="8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Днепров В. Метафорический роман Франца Кафки // Днепров В. Идеи времени и формы времени . –  Л., 1980.</w:t>
      </w:r>
    </w:p>
    <w:p w:rsidR="006539AE" w:rsidRPr="006539AE" w:rsidRDefault="006539AE" w:rsidP="00CC711F">
      <w:pPr>
        <w:numPr>
          <w:ilvl w:val="0"/>
          <w:numId w:val="8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Затонський В. Д. Франц Кафка // Всесвіт. - 1993. - № 7.</w:t>
      </w:r>
    </w:p>
    <w:p w:rsidR="006539AE" w:rsidRPr="006539AE" w:rsidRDefault="006539AE" w:rsidP="00CC711F">
      <w:pPr>
        <w:numPr>
          <w:ilvl w:val="0"/>
          <w:numId w:val="8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Карельский А. Лекция о творчестве Кафки // Иностранная литература. – 1995. - № 8. – С. 241-248.</w:t>
      </w:r>
    </w:p>
    <w:p w:rsidR="006539AE" w:rsidRPr="006539AE" w:rsidRDefault="006539AE" w:rsidP="00CC711F">
      <w:pPr>
        <w:numPr>
          <w:ilvl w:val="0"/>
          <w:numId w:val="8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Набоков В. Франц Кафка // Всесвіт. - 1993. - № 3/4.</w:t>
      </w:r>
    </w:p>
    <w:p w:rsidR="006539AE" w:rsidRPr="006539AE" w:rsidRDefault="006539AE" w:rsidP="00CC711F">
      <w:pPr>
        <w:numPr>
          <w:ilvl w:val="0"/>
          <w:numId w:val="8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Сучков Б. Франц Кафка // Сучков Б. Л. Собр. Соч.: В З-х т.. - М., 1985. - Т. 2.</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Лекція</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2</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Література втраченої генерації. </w:t>
      </w:r>
      <w:r w:rsidRPr="006539AE">
        <w:rPr>
          <w:rFonts w:ascii="Times New Roman" w:eastAsia="Times New Roman" w:hAnsi="Times New Roman" w:cs="Times New Roman"/>
          <w:sz w:val="24"/>
          <w:szCs w:val="24"/>
          <w:lang w:eastAsia="ru-RU"/>
        </w:rPr>
        <w:t>Історико-культурні витоки та художня специфіка літератури «втраченої генерації».   Тема «втраченої генерації» в світовій літературі. Особливості ремарківського героя «втраченого покоління» (за романами  «На Західному фронті без змін» «Три товариша», «Повернення». Людина і війна у ранніх романах Е. Хемінгуея («Фієста»,  «Прощавай, зброє!»). Трагедія митця-маргінала у романі Р. Олдінгтона «Смерть героя».  «Джазова» природа оповіді. Трагедія молодої генерації у творах Фіцджеральда («Оповідання джазової доби»).</w:t>
      </w: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Література</w:t>
      </w:r>
    </w:p>
    <w:p w:rsidR="006539AE" w:rsidRPr="006539AE" w:rsidRDefault="006539AE" w:rsidP="006539AE">
      <w:pPr>
        <w:numPr>
          <w:ilvl w:val="0"/>
          <w:numId w:val="15"/>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Дмитриев А. О юморе и оптимизме во что бы то ни стало // Вопросы литературы. – 1963. - № 6.</w:t>
      </w:r>
    </w:p>
    <w:p w:rsidR="006539AE" w:rsidRPr="006539AE" w:rsidRDefault="006539AE" w:rsidP="006539AE">
      <w:pPr>
        <w:numPr>
          <w:ilvl w:val="0"/>
          <w:numId w:val="15"/>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Затонський Д. Шляхи переоцінок // Всесвіт. – 1960.- № 5.</w:t>
      </w:r>
    </w:p>
    <w:p w:rsidR="006539AE" w:rsidRPr="006539AE" w:rsidRDefault="006539AE" w:rsidP="006539AE">
      <w:pPr>
        <w:numPr>
          <w:ilvl w:val="0"/>
          <w:numId w:val="15"/>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Иванов А. //Ремарк Э.М. На Западном фронте без перемен. Три товарища. – М., 1992.</w:t>
      </w:r>
    </w:p>
    <w:p w:rsidR="006539AE" w:rsidRPr="006539AE" w:rsidRDefault="006539AE" w:rsidP="006539AE">
      <w:pPr>
        <w:numPr>
          <w:ilvl w:val="0"/>
          <w:numId w:val="15"/>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Лейтес Н.С. Немецкий роман 1918-1945 годов. – Пермь, 1975.</w:t>
      </w:r>
    </w:p>
    <w:p w:rsidR="006539AE" w:rsidRPr="006539AE" w:rsidRDefault="006539AE" w:rsidP="006539AE">
      <w:pPr>
        <w:numPr>
          <w:ilvl w:val="0"/>
          <w:numId w:val="15"/>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Фрадкин И. Ремарк и споры о нем // Вопросы литературы. – 1963. - № 1.</w:t>
      </w: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 xml:space="preserve">Лекція </w:t>
      </w:r>
      <w:r w:rsidRPr="006539AE">
        <w:rPr>
          <w:rFonts w:ascii="Times New Roman" w:eastAsia="Times New Roman" w:hAnsi="Times New Roman" w:cs="Times New Roman"/>
          <w:b/>
          <w:bCs/>
          <w:sz w:val="24"/>
          <w:szCs w:val="24"/>
          <w:lang w:eastAsia="ru-RU"/>
        </w:rPr>
        <w:t xml:space="preserve">3. </w:t>
      </w:r>
      <w:r w:rsidRPr="006539AE">
        <w:rPr>
          <w:rFonts w:ascii="Times New Roman" w:eastAsia="Times New Roman" w:hAnsi="Times New Roman" w:cs="Times New Roman"/>
          <w:b/>
          <w:sz w:val="24"/>
          <w:szCs w:val="24"/>
          <w:lang w:eastAsia="ru-RU"/>
        </w:rPr>
        <w:t xml:space="preserve">Антиутопія ХХ століття. </w:t>
      </w:r>
      <w:r w:rsidRPr="006539AE">
        <w:rPr>
          <w:rFonts w:ascii="Times New Roman" w:eastAsia="Times New Roman" w:hAnsi="Times New Roman" w:cs="Times New Roman"/>
          <w:sz w:val="24"/>
          <w:szCs w:val="24"/>
          <w:lang w:eastAsia="ru-RU"/>
        </w:rPr>
        <w:t xml:space="preserve">Антиутопія ХХ століття: історія становлення та художня специфіка жанру. Сатирична спрямованість роману О. Хакслі «Чудовий новий світ». Антиутопічні мотиви роману Є. Замятіна «Ми». Соціальні й моральні перестороги у романах А. Платонова «Котлован» та«Чевенгур». Проблема «особистість і тоталітарна влада» в романі Дж. Оруела «1984». Філософсько-алегоричний сенс казки-застереження Дж. Оруелла «Ферма тварин». Згубне майбуття суспільства без книги у романі Бредбері «451 градус за Фаренгейтом». </w:t>
      </w: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both"/>
        <w:rPr>
          <w:rFonts w:ascii="Times New Roman" w:eastAsia="Times New Roman" w:hAnsi="Times New Roman" w:cs="Times New Roman"/>
          <w:b/>
          <w:sz w:val="24"/>
          <w:szCs w:val="20"/>
          <w:lang w:eastAsia="ru-RU"/>
        </w:rPr>
      </w:pPr>
      <w:r w:rsidRPr="006539AE">
        <w:rPr>
          <w:rFonts w:ascii="Times New Roman" w:eastAsia="Times New Roman" w:hAnsi="Times New Roman" w:cs="Times New Roman"/>
          <w:b/>
          <w:sz w:val="24"/>
          <w:szCs w:val="20"/>
          <w:lang w:eastAsia="ru-RU"/>
        </w:rPr>
        <w:t xml:space="preserve">     Література</w:t>
      </w:r>
    </w:p>
    <w:p w:rsidR="006539AE" w:rsidRPr="006539AE" w:rsidRDefault="006539AE" w:rsidP="006539AE">
      <w:pPr>
        <w:numPr>
          <w:ilvl w:val="0"/>
          <w:numId w:val="29"/>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Зверев А.</w:t>
      </w:r>
      <w:r w:rsidRPr="006539AE">
        <w:rPr>
          <w:rFonts w:ascii="Times New Roman" w:eastAsia="Times New Roman" w:hAnsi="Times New Roman" w:cs="Times New Roman"/>
          <w:sz w:val="24"/>
          <w:szCs w:val="20"/>
          <w:lang w:val="ru-RU" w:eastAsia="ru-RU"/>
        </w:rPr>
        <w:t xml:space="preserve"> Зеркала антиутопий // Антиутопии ХХ века. – М., 1989.</w:t>
      </w:r>
    </w:p>
    <w:p w:rsidR="006539AE" w:rsidRPr="006539AE" w:rsidRDefault="006539AE" w:rsidP="006539AE">
      <w:pPr>
        <w:numPr>
          <w:ilvl w:val="0"/>
          <w:numId w:val="29"/>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Мосина В. Г. История «русского Оруэлла». – М., 1997.</w:t>
      </w:r>
    </w:p>
    <w:p w:rsidR="006539AE" w:rsidRPr="006539AE" w:rsidRDefault="006539AE" w:rsidP="006539AE">
      <w:pPr>
        <w:numPr>
          <w:ilvl w:val="0"/>
          <w:numId w:val="29"/>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Недошивин В. Можно ли погасить звезды? Проза отчаяния и надежды Джорджа Оруэлла // Оруэлл  Д. Проза отчаяния и надежды. – Л., 1990.</w:t>
      </w:r>
    </w:p>
    <w:p w:rsidR="006539AE" w:rsidRPr="006539AE" w:rsidRDefault="006539AE" w:rsidP="006539AE">
      <w:pPr>
        <w:numPr>
          <w:ilvl w:val="0"/>
          <w:numId w:val="29"/>
        </w:numPr>
        <w:spacing w:after="0" w:line="240" w:lineRule="auto"/>
        <w:jc w:val="both"/>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val="ru-RU" w:eastAsia="ru-RU"/>
        </w:rPr>
        <w:t>Чаликова В. А. Размышления о «Скотном дворе» под названием «Встреча с Оруэллом» // Антиутопии  ХХ века. – М., 1989.</w:t>
      </w:r>
    </w:p>
    <w:p w:rsidR="006539AE" w:rsidRPr="006539AE" w:rsidRDefault="006539AE" w:rsidP="006539AE">
      <w:pPr>
        <w:numPr>
          <w:ilvl w:val="0"/>
          <w:numId w:val="29"/>
        </w:numPr>
        <w:spacing w:after="0" w:line="240" w:lineRule="auto"/>
        <w:jc w:val="both"/>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val="ru-RU" w:eastAsia="ru-RU"/>
        </w:rPr>
        <w:t>Чертово колесо. Сборник научной фантастики: В 2-х т.- М, 1992</w:t>
      </w: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Лекція</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4</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Драматургія ХХ століття: традиції і новаторство. </w:t>
      </w:r>
      <w:r w:rsidRPr="006539AE">
        <w:rPr>
          <w:rFonts w:ascii="Times New Roman" w:eastAsia="Times New Roman" w:hAnsi="Times New Roman" w:cs="Times New Roman"/>
          <w:sz w:val="24"/>
          <w:szCs w:val="24"/>
          <w:lang w:eastAsia="ru-RU"/>
        </w:rPr>
        <w:t>Художні принципи «нової драми» та їх рецепція у драматургії ХХ століття. Традиції Г. Ібсена та Б. Шоу у ХХ століття. Епічний театр Б. Брехта. Новаторський характер п’єси «Матінка Кураж та її діти». Театр парадоксу Е. Іонеско. Алегоричний й історичний сенс п’єси «Носоріг». Театр абсурду С. Беккета. Новаторський характер п’єси «Очікуючи на Годо». Театр «трагічної комедії» Ф. Дюрренматта. Філософський й сатиричний сенс образів п’єси «Візит старої дами».</w:t>
      </w:r>
    </w:p>
    <w:p w:rsidR="006539AE" w:rsidRPr="006539AE" w:rsidRDefault="006539AE" w:rsidP="006539AE">
      <w:pPr>
        <w:spacing w:before="240" w:after="60" w:line="240" w:lineRule="auto"/>
        <w:ind w:firstLine="360"/>
        <w:outlineLvl w:val="7"/>
        <w:rPr>
          <w:rFonts w:ascii="Times New Roman" w:eastAsia="Times New Roman" w:hAnsi="Times New Roman" w:cs="Times New Roman"/>
          <w:b/>
          <w:iCs/>
          <w:sz w:val="24"/>
          <w:szCs w:val="24"/>
          <w:lang w:val="ru-RU" w:eastAsia="ru-RU"/>
        </w:rPr>
      </w:pPr>
      <w:r w:rsidRPr="006539AE">
        <w:rPr>
          <w:rFonts w:ascii="Times New Roman" w:eastAsia="Times New Roman" w:hAnsi="Times New Roman" w:cs="Times New Roman"/>
          <w:b/>
          <w:iCs/>
          <w:sz w:val="24"/>
          <w:szCs w:val="24"/>
          <w:lang w:val="ru-RU" w:eastAsia="ru-RU"/>
        </w:rPr>
        <w:t>Література</w:t>
      </w:r>
    </w:p>
    <w:p w:rsidR="006539AE" w:rsidRPr="006539AE" w:rsidRDefault="006539AE" w:rsidP="006539AE">
      <w:pPr>
        <w:numPr>
          <w:ilvl w:val="0"/>
          <w:numId w:val="2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Клюев В. Г. Театрально-</w:t>
      </w:r>
      <w:r w:rsidRPr="006539AE">
        <w:rPr>
          <w:rFonts w:ascii="Times New Roman" w:eastAsia="Times New Roman" w:hAnsi="Times New Roman" w:cs="Times New Roman"/>
          <w:sz w:val="24"/>
          <w:szCs w:val="24"/>
          <w:lang w:val="ru-RU" w:eastAsia="ru-RU"/>
        </w:rPr>
        <w:t>эстетические взгляды Брехта. Опыт эстетики Брехта. – М., 1966.</w:t>
      </w:r>
    </w:p>
    <w:p w:rsidR="006539AE" w:rsidRPr="006539AE" w:rsidRDefault="006539AE" w:rsidP="006539AE">
      <w:pPr>
        <w:numPr>
          <w:ilvl w:val="0"/>
          <w:numId w:val="2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Райх Б. Ф. Брехт. Очерк творчества. - М., 1960.</w:t>
      </w:r>
    </w:p>
    <w:p w:rsidR="006539AE" w:rsidRPr="006539AE" w:rsidRDefault="006539AE" w:rsidP="006539AE">
      <w:pPr>
        <w:numPr>
          <w:ilvl w:val="0"/>
          <w:numId w:val="22"/>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Федоров А. А. Бертольд Брехт и современный театр // Федоров А.А. Зарубежная литература Х</w:t>
      </w:r>
      <w:r w:rsidRPr="006539AE">
        <w:rPr>
          <w:rFonts w:ascii="Times New Roman" w:eastAsia="Times New Roman" w:hAnsi="Times New Roman" w:cs="Times New Roman"/>
          <w:sz w:val="24"/>
          <w:szCs w:val="24"/>
          <w:lang w:eastAsia="ru-RU"/>
        </w:rPr>
        <w:t>І</w:t>
      </w:r>
      <w:r w:rsidRPr="006539AE">
        <w:rPr>
          <w:rFonts w:ascii="Times New Roman" w:eastAsia="Times New Roman" w:hAnsi="Times New Roman" w:cs="Times New Roman"/>
          <w:sz w:val="24"/>
          <w:szCs w:val="24"/>
          <w:lang w:val="ru-RU" w:eastAsia="ru-RU"/>
        </w:rPr>
        <w:t>Х – ХХ веков. Эстетика и художественное творчество. - М.,1989.</w:t>
      </w:r>
    </w:p>
    <w:p w:rsidR="006539AE" w:rsidRPr="006539AE" w:rsidRDefault="006539AE" w:rsidP="006539AE">
      <w:pPr>
        <w:numPr>
          <w:ilvl w:val="0"/>
          <w:numId w:val="2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Шумахер Э. Жизнь Брехта. – М., 1988.</w:t>
      </w: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Лекція</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5</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Меніппея ХХ століття. </w:t>
      </w:r>
      <w:r w:rsidRPr="006539AE">
        <w:rPr>
          <w:rFonts w:ascii="Times New Roman" w:eastAsia="Times New Roman" w:hAnsi="Times New Roman" w:cs="Times New Roman"/>
          <w:sz w:val="24"/>
          <w:szCs w:val="24"/>
          <w:lang w:eastAsia="ru-RU"/>
        </w:rPr>
        <w:t>Творчість М. Булгакова</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 xml:space="preserve">Жанр меніппеї в античній та сучасній літературі. Меніппейна природа сатиричних повістей М. Булгакова «Дияволіада», «Собаче серце», «Фатальні яйця». Роман-меніппея  «Майстер і Маргарита»: структура, проблематика, система образів. </w:t>
      </w:r>
    </w:p>
    <w:p w:rsidR="006539AE" w:rsidRPr="006539AE" w:rsidRDefault="006539AE" w:rsidP="006539AE">
      <w:p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b/>
          <w:sz w:val="24"/>
          <w:szCs w:val="20"/>
          <w:lang w:eastAsia="ru-RU"/>
        </w:rPr>
        <w:t>Література</w:t>
      </w:r>
    </w:p>
    <w:p w:rsidR="006539AE" w:rsidRPr="006539AE" w:rsidRDefault="006539AE" w:rsidP="006539AE">
      <w:pPr>
        <w:numPr>
          <w:ilvl w:val="0"/>
          <w:numId w:val="19"/>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Боборыкин В. Г. Михаил Булгаков. – М., 1991.</w:t>
      </w:r>
    </w:p>
    <w:p w:rsidR="006539AE" w:rsidRPr="006539AE" w:rsidRDefault="006539AE" w:rsidP="006539AE">
      <w:pPr>
        <w:numPr>
          <w:ilvl w:val="0"/>
          <w:numId w:val="19"/>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Вулис А. З. Роман М. Булгакова “Мастер и Маргарита”. – М., 1991.</w:t>
      </w:r>
    </w:p>
    <w:p w:rsidR="006539AE" w:rsidRPr="006539AE" w:rsidRDefault="006539AE" w:rsidP="006539AE">
      <w:pPr>
        <w:numPr>
          <w:ilvl w:val="0"/>
          <w:numId w:val="19"/>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Соколов В. В. Роман М. Булгакова “Мастер и Маргарита”. – М., 1991.</w:t>
      </w:r>
    </w:p>
    <w:p w:rsidR="006539AE" w:rsidRPr="006539AE" w:rsidRDefault="006539AE" w:rsidP="006539AE">
      <w:pPr>
        <w:numPr>
          <w:ilvl w:val="0"/>
          <w:numId w:val="19"/>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Чудакова М. Жизнеописание Михаила Булгакова. – М., 1988.</w:t>
      </w:r>
    </w:p>
    <w:p w:rsidR="006539AE" w:rsidRPr="006539AE" w:rsidRDefault="006539AE" w:rsidP="006539AE">
      <w:pPr>
        <w:spacing w:after="0" w:line="240" w:lineRule="auto"/>
        <w:rPr>
          <w:rFonts w:ascii="Times New Roman" w:eastAsia="Times New Roman" w:hAnsi="Times New Roman" w:cs="Times New Roman"/>
          <w:sz w:val="24"/>
          <w:szCs w:val="20"/>
          <w:lang w:eastAsia="ru-RU"/>
        </w:rPr>
      </w:pP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ab/>
        <w:t>Лекція</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val="ru-RU" w:eastAsia="ru-RU"/>
        </w:rPr>
        <w:t>6</w:t>
      </w:r>
      <w:r w:rsidRPr="006539AE">
        <w:rPr>
          <w:rFonts w:ascii="Times New Roman" w:eastAsia="Times New Roman" w:hAnsi="Times New Roman" w:cs="Times New Roman"/>
          <w:b/>
          <w:sz w:val="24"/>
          <w:szCs w:val="24"/>
          <w:lang w:eastAsia="ru-RU"/>
        </w:rPr>
        <w:t xml:space="preserve">. Гуманістичний пафос творчості А. де Сент-Екзюпері. </w:t>
      </w:r>
      <w:r w:rsidRPr="006539AE">
        <w:rPr>
          <w:rFonts w:ascii="Times New Roman" w:eastAsia="Times New Roman" w:hAnsi="Times New Roman" w:cs="Times New Roman"/>
          <w:sz w:val="24"/>
          <w:szCs w:val="24"/>
          <w:lang w:eastAsia="ru-RU"/>
        </w:rPr>
        <w:t>Письменник, гуманіст, льотчик. Романтика польоту у ранніх творах «Нічний політ», «Південний поштовий». Роздуми про сенс людського життя у повісті «Планета людей». Філософський сенс образів казки «Маленький принц». Поетика метафізичної прози. Біблійні алюзії у творі. Мотив подорожі  та його філософське значення у творі. Казковий хронотоп.</w:t>
      </w:r>
    </w:p>
    <w:p w:rsidR="006539AE" w:rsidRPr="006539AE" w:rsidRDefault="006539AE" w:rsidP="006539AE">
      <w:pPr>
        <w:tabs>
          <w:tab w:val="left" w:pos="2265"/>
        </w:tabs>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p>
    <w:p w:rsidR="006539AE" w:rsidRPr="006539AE" w:rsidRDefault="006539AE" w:rsidP="006539AE">
      <w:pPr>
        <w:keepNext/>
        <w:spacing w:after="0" w:line="240" w:lineRule="auto"/>
        <w:outlineLvl w:val="7"/>
        <w:rPr>
          <w:rFonts w:ascii="Times New Roman" w:eastAsia="Times New Roman" w:hAnsi="Times New Roman" w:cs="Times New Roman"/>
          <w:b/>
          <w:sz w:val="24"/>
          <w:szCs w:val="20"/>
          <w:lang w:eastAsia="ru-RU"/>
        </w:rPr>
      </w:pPr>
      <w:r w:rsidRPr="006539AE">
        <w:rPr>
          <w:rFonts w:ascii="Times New Roman" w:eastAsia="Times New Roman" w:hAnsi="Times New Roman" w:cs="Times New Roman"/>
          <w:b/>
          <w:sz w:val="24"/>
          <w:szCs w:val="20"/>
          <w:lang w:eastAsia="ru-RU"/>
        </w:rPr>
        <w:t xml:space="preserve">     Література</w:t>
      </w:r>
    </w:p>
    <w:p w:rsidR="006539AE" w:rsidRPr="006539AE" w:rsidRDefault="006539AE" w:rsidP="006539AE">
      <w:pPr>
        <w:numPr>
          <w:ilvl w:val="0"/>
          <w:numId w:val="25"/>
        </w:numPr>
        <w:spacing w:after="0" w:line="240" w:lineRule="auto"/>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val="ru-RU" w:eastAsia="ru-RU"/>
        </w:rPr>
        <w:t>Буковская А. Сент-Экзюпери, или Парадоксы гуманизма. – М., 1983.</w:t>
      </w:r>
    </w:p>
    <w:p w:rsidR="006539AE" w:rsidRPr="006539AE" w:rsidRDefault="006539AE" w:rsidP="006539AE">
      <w:pPr>
        <w:numPr>
          <w:ilvl w:val="0"/>
          <w:numId w:val="25"/>
        </w:numPr>
        <w:spacing w:after="0" w:line="240" w:lineRule="auto"/>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val="ru-RU" w:eastAsia="ru-RU"/>
        </w:rPr>
        <w:t>Ваксмахер М. Французская литература наших дней. – М., 1967. - С.30-67.</w:t>
      </w:r>
    </w:p>
    <w:p w:rsidR="006539AE" w:rsidRPr="006539AE" w:rsidRDefault="006539AE" w:rsidP="006539AE">
      <w:pPr>
        <w:numPr>
          <w:ilvl w:val="0"/>
          <w:numId w:val="25"/>
        </w:numPr>
        <w:spacing w:after="0" w:line="240" w:lineRule="auto"/>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eastAsia="ru-RU"/>
        </w:rPr>
        <w:t>Мижо М. Сент-</w:t>
      </w:r>
      <w:r w:rsidRPr="006539AE">
        <w:rPr>
          <w:rFonts w:ascii="Times New Roman" w:eastAsia="Times New Roman" w:hAnsi="Times New Roman" w:cs="Times New Roman"/>
          <w:sz w:val="24"/>
          <w:szCs w:val="20"/>
          <w:lang w:val="ru-RU" w:eastAsia="ru-RU"/>
        </w:rPr>
        <w:t>Экзюпери. – М., 1963.</w:t>
      </w:r>
    </w:p>
    <w:p w:rsidR="006539AE" w:rsidRPr="006539AE" w:rsidRDefault="006539AE" w:rsidP="006539AE">
      <w:pPr>
        <w:numPr>
          <w:ilvl w:val="0"/>
          <w:numId w:val="25"/>
        </w:numPr>
        <w:spacing w:after="0" w:line="240" w:lineRule="auto"/>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val="ru-RU" w:eastAsia="ru-RU"/>
        </w:rPr>
        <w:t>Нев</w:t>
      </w:r>
      <w:r w:rsidRPr="006539AE">
        <w:rPr>
          <w:rFonts w:ascii="Times New Roman" w:eastAsia="Times New Roman" w:hAnsi="Times New Roman" w:cs="Times New Roman"/>
          <w:sz w:val="24"/>
          <w:szCs w:val="20"/>
          <w:lang w:eastAsia="ru-RU"/>
        </w:rPr>
        <w:t>ярович Н. Ю. Восхождение к Человеку. – Херсон, 1995. - 50с.</w:t>
      </w:r>
    </w:p>
    <w:p w:rsidR="006539AE" w:rsidRPr="006539AE" w:rsidRDefault="006539AE" w:rsidP="006539AE">
      <w:pPr>
        <w:spacing w:after="0" w:line="240" w:lineRule="auto"/>
        <w:jc w:val="both"/>
        <w:rPr>
          <w:rFonts w:ascii="Times New Roman" w:eastAsia="Times New Roman" w:hAnsi="Times New Roman" w:cs="Times New Roman"/>
          <w:b/>
          <w:sz w:val="24"/>
          <w:szCs w:val="24"/>
          <w:lang w:val="ru-RU"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Лекція</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7</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Екзистенціалізм в  європейській  літературі середини ХХ століття. </w:t>
      </w:r>
      <w:r w:rsidRPr="006539AE">
        <w:rPr>
          <w:rFonts w:ascii="Times New Roman" w:eastAsia="Times New Roman" w:hAnsi="Times New Roman" w:cs="Times New Roman"/>
          <w:sz w:val="24"/>
          <w:szCs w:val="24"/>
          <w:lang w:eastAsia="ru-RU"/>
        </w:rPr>
        <w:t>Філософія екзистенціалізму та її значення в культурі ХХ століття.</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Екзистенціалізм як напрям в літературі 30-40-х рр. Екзистенційні мотиви в романі Ж.-П. Сартра «Нудота». Конфлікт особистості й суспільства в повісті А. Камю «Сторонній». Проблема абсурдного героя в есе «Міф про Сізіфа. Есе про Абсурд». Пафос морального стоїцизму в романі А. Камю «Чума». Антифашистський пафос твору.</w:t>
      </w:r>
    </w:p>
    <w:p w:rsidR="006539AE" w:rsidRPr="006539AE" w:rsidRDefault="006539AE" w:rsidP="006539AE">
      <w:pPr>
        <w:keepNext/>
        <w:spacing w:after="0" w:line="240" w:lineRule="auto"/>
        <w:ind w:firstLine="360"/>
        <w:outlineLvl w:val="7"/>
        <w:rPr>
          <w:rFonts w:ascii="Times New Roman" w:eastAsia="Times New Roman" w:hAnsi="Times New Roman" w:cs="Times New Roman"/>
          <w:b/>
          <w:sz w:val="24"/>
          <w:szCs w:val="20"/>
          <w:lang w:eastAsia="ru-RU"/>
        </w:rPr>
      </w:pPr>
    </w:p>
    <w:p w:rsidR="006539AE" w:rsidRPr="006539AE" w:rsidRDefault="006539AE" w:rsidP="006539AE">
      <w:pPr>
        <w:keepNext/>
        <w:spacing w:after="0" w:line="240" w:lineRule="auto"/>
        <w:ind w:firstLine="360"/>
        <w:outlineLvl w:val="7"/>
        <w:rPr>
          <w:rFonts w:ascii="Times New Roman" w:eastAsia="Times New Roman" w:hAnsi="Times New Roman" w:cs="Times New Roman"/>
          <w:b/>
          <w:sz w:val="24"/>
          <w:szCs w:val="20"/>
          <w:lang w:eastAsia="ru-RU"/>
        </w:rPr>
      </w:pPr>
      <w:r w:rsidRPr="006539AE">
        <w:rPr>
          <w:rFonts w:ascii="Times New Roman" w:eastAsia="Times New Roman" w:hAnsi="Times New Roman" w:cs="Times New Roman"/>
          <w:b/>
          <w:sz w:val="24"/>
          <w:szCs w:val="20"/>
          <w:lang w:eastAsia="ru-RU"/>
        </w:rPr>
        <w:t>Література</w:t>
      </w:r>
    </w:p>
    <w:p w:rsidR="006539AE" w:rsidRPr="006539AE" w:rsidRDefault="006539AE" w:rsidP="006539AE">
      <w:pPr>
        <w:numPr>
          <w:ilvl w:val="0"/>
          <w:numId w:val="33"/>
        </w:numPr>
        <w:spacing w:after="0" w:line="240" w:lineRule="auto"/>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val="ru-RU" w:eastAsia="ru-RU"/>
        </w:rPr>
        <w:t>Великовский С. И. В поисках утраченного смысла. – М., 1979.</w:t>
      </w:r>
    </w:p>
    <w:p w:rsidR="006539AE" w:rsidRPr="006539AE" w:rsidRDefault="006539AE" w:rsidP="006539AE">
      <w:pPr>
        <w:numPr>
          <w:ilvl w:val="0"/>
          <w:numId w:val="33"/>
        </w:numPr>
        <w:spacing w:after="0" w:line="240" w:lineRule="auto"/>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eastAsia="ru-RU"/>
        </w:rPr>
        <w:t>Ка</w:t>
      </w:r>
      <w:r w:rsidRPr="006539AE">
        <w:rPr>
          <w:rFonts w:ascii="Times New Roman" w:eastAsia="Times New Roman" w:hAnsi="Times New Roman" w:cs="Times New Roman"/>
          <w:sz w:val="24"/>
          <w:szCs w:val="20"/>
          <w:lang w:val="ru-RU" w:eastAsia="ru-RU"/>
        </w:rPr>
        <w:t>мю А. Сочинения. – М., 1989.</w:t>
      </w:r>
    </w:p>
    <w:p w:rsidR="006539AE" w:rsidRPr="006539AE" w:rsidRDefault="006539AE" w:rsidP="006539AE">
      <w:pPr>
        <w:numPr>
          <w:ilvl w:val="0"/>
          <w:numId w:val="33"/>
        </w:numPr>
        <w:spacing w:after="0" w:line="240" w:lineRule="auto"/>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val="ru-RU" w:eastAsia="ru-RU"/>
        </w:rPr>
        <w:t>Кукшин Е. П. Камю. Ранние годы. – Л., 1982.</w:t>
      </w:r>
    </w:p>
    <w:p w:rsidR="006539AE" w:rsidRPr="006539AE" w:rsidRDefault="006539AE" w:rsidP="006539AE">
      <w:pPr>
        <w:numPr>
          <w:ilvl w:val="0"/>
          <w:numId w:val="33"/>
        </w:numPr>
        <w:spacing w:after="0" w:line="240" w:lineRule="auto"/>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val="ru-RU" w:eastAsia="ru-RU"/>
        </w:rPr>
        <w:t>Левчук Л. Т. Західноєвропейська естетика ХХ століття: Навч. посібник. – К., 1997.- С.123-147.</w:t>
      </w:r>
    </w:p>
    <w:p w:rsidR="006539AE" w:rsidRPr="006539AE" w:rsidRDefault="006539AE" w:rsidP="006539AE">
      <w:pPr>
        <w:numPr>
          <w:ilvl w:val="0"/>
          <w:numId w:val="33"/>
        </w:numPr>
        <w:spacing w:after="0" w:line="240" w:lineRule="auto"/>
        <w:rPr>
          <w:rFonts w:ascii="Times New Roman" w:eastAsia="Times New Roman" w:hAnsi="Times New Roman" w:cs="Times New Roman"/>
          <w:sz w:val="24"/>
          <w:szCs w:val="20"/>
          <w:lang w:val="ru-RU" w:eastAsia="ru-RU"/>
        </w:rPr>
      </w:pPr>
      <w:r w:rsidRPr="006539AE">
        <w:rPr>
          <w:rFonts w:ascii="Times New Roman" w:eastAsia="Times New Roman" w:hAnsi="Times New Roman" w:cs="Times New Roman"/>
          <w:sz w:val="24"/>
          <w:szCs w:val="20"/>
          <w:lang w:val="ru-RU" w:eastAsia="ru-RU"/>
        </w:rPr>
        <w:t>Моруа А. Альбер Камю // От Монтеня до Арагона. – М., 1983.</w:t>
      </w:r>
    </w:p>
    <w:p w:rsidR="006539AE" w:rsidRPr="006539AE" w:rsidRDefault="006539AE" w:rsidP="006539AE">
      <w:pPr>
        <w:spacing w:after="0" w:line="240" w:lineRule="auto"/>
        <w:jc w:val="both"/>
        <w:rPr>
          <w:rFonts w:ascii="Times New Roman" w:eastAsia="Times New Roman" w:hAnsi="Times New Roman" w:cs="Times New Roman"/>
          <w:b/>
          <w:sz w:val="24"/>
          <w:szCs w:val="24"/>
          <w:lang w:val="ru-RU"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Лекція</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bCs/>
          <w:sz w:val="24"/>
          <w:szCs w:val="24"/>
          <w:lang w:val="ru-RU" w:eastAsia="ru-RU"/>
        </w:rPr>
        <w:t>8</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Американська повоєнна література (Дж. Стейнбек, Д.Селінджер, Дж.Апдайк, Харпер Лі., Е.Хемінгуей). </w:t>
      </w:r>
      <w:r w:rsidRPr="006539AE">
        <w:rPr>
          <w:rFonts w:ascii="Times New Roman" w:eastAsia="Times New Roman" w:hAnsi="Times New Roman" w:cs="Times New Roman"/>
          <w:sz w:val="24"/>
          <w:szCs w:val="24"/>
          <w:lang w:eastAsia="ru-RU"/>
        </w:rPr>
        <w:t>Проблема морального вибору в романі Дж. Стейнбека «Зима тривоги нашої». Ідея нонконформізму в романі Д. Селінджера «Над прірвою у житі». Міф і реальність у романі Дж. Апдайка «Кентавр».  Проблема добра і милосердя в романі «Убити пересмішника». Расові питання Америки середини ХХ століття. Філософський сенс образів повісті-притчі Е. Хемінгуея «Старий і море».</w:t>
      </w:r>
    </w:p>
    <w:p w:rsidR="006539AE" w:rsidRPr="006539AE" w:rsidRDefault="006539AE" w:rsidP="006539AE">
      <w:pPr>
        <w:spacing w:after="0" w:line="240" w:lineRule="auto"/>
        <w:ind w:firstLine="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Література</w:t>
      </w:r>
    </w:p>
    <w:p w:rsidR="006539AE" w:rsidRPr="006539AE" w:rsidRDefault="006539AE" w:rsidP="00CC711F">
      <w:pPr>
        <w:numPr>
          <w:ilvl w:val="0"/>
          <w:numId w:val="50"/>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Аксенов В. Непривычный американец // Иностр. лит. – 1966- -№6.-  С. 262-264.</w:t>
      </w:r>
    </w:p>
    <w:p w:rsidR="006539AE" w:rsidRPr="006539AE" w:rsidRDefault="006539AE" w:rsidP="00CC711F">
      <w:pPr>
        <w:numPr>
          <w:ilvl w:val="0"/>
          <w:numId w:val="50"/>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Владимов Г. Три дня  из жизни Холдена // Нов</w:t>
      </w:r>
      <w:r w:rsidRPr="006539AE">
        <w:rPr>
          <w:rFonts w:ascii="Times New Roman" w:eastAsia="Times New Roman" w:hAnsi="Times New Roman" w:cs="Times New Roman"/>
          <w:sz w:val="24"/>
          <w:szCs w:val="20"/>
          <w:lang w:val="ru-RU" w:eastAsia="ru-RU"/>
        </w:rPr>
        <w:t>ый</w:t>
      </w:r>
      <w:r w:rsidRPr="006539AE">
        <w:rPr>
          <w:rFonts w:ascii="Times New Roman" w:eastAsia="Times New Roman" w:hAnsi="Times New Roman" w:cs="Times New Roman"/>
          <w:sz w:val="24"/>
          <w:szCs w:val="20"/>
          <w:lang w:eastAsia="ru-RU"/>
        </w:rPr>
        <w:t xml:space="preserve"> мир. – 1961 - №2.- С.254-258.</w:t>
      </w:r>
    </w:p>
    <w:p w:rsidR="006539AE" w:rsidRPr="006539AE" w:rsidRDefault="006539AE" w:rsidP="00CC711F">
      <w:pPr>
        <w:numPr>
          <w:ilvl w:val="0"/>
          <w:numId w:val="50"/>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Галинская И. Л. Философские и эстетические основы поэтики Дж. Д. Сэлинджера. – М., 1975. –108с.</w:t>
      </w:r>
    </w:p>
    <w:p w:rsidR="006539AE" w:rsidRPr="006539AE" w:rsidRDefault="006539AE" w:rsidP="00CC711F">
      <w:pPr>
        <w:numPr>
          <w:ilvl w:val="0"/>
          <w:numId w:val="50"/>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Панова В.Ф. О романе Дж. Д. Сэлинджера “Над пропастью во ржи”// Панова В. Ф. Заметки  литератора. – Л., 1972. – С. 89-100.</w:t>
      </w:r>
    </w:p>
    <w:p w:rsidR="006539AE" w:rsidRPr="006539AE" w:rsidRDefault="006539AE" w:rsidP="006539AE">
      <w:pPr>
        <w:spacing w:after="0" w:line="240" w:lineRule="auto"/>
        <w:rPr>
          <w:rFonts w:ascii="Times New Roman" w:eastAsia="Times New Roman" w:hAnsi="Times New Roman" w:cs="Times New Roman"/>
          <w:sz w:val="24"/>
          <w:szCs w:val="20"/>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Лекція</w:t>
      </w:r>
      <w:r w:rsidRPr="006539AE">
        <w:rPr>
          <w:rFonts w:ascii="Times New Roman" w:eastAsia="Times New Roman" w:hAnsi="Times New Roman" w:cs="Times New Roman"/>
          <w:b/>
          <w:bCs/>
          <w:sz w:val="24"/>
          <w:szCs w:val="24"/>
          <w:lang w:eastAsia="ru-RU"/>
        </w:rPr>
        <w:t xml:space="preserve">  9. </w:t>
      </w:r>
      <w:r w:rsidRPr="006539AE">
        <w:rPr>
          <w:rFonts w:ascii="Times New Roman" w:eastAsia="Times New Roman" w:hAnsi="Times New Roman" w:cs="Times New Roman"/>
          <w:b/>
          <w:sz w:val="24"/>
          <w:szCs w:val="24"/>
          <w:lang w:eastAsia="ru-RU"/>
        </w:rPr>
        <w:t xml:space="preserve">Англійський інтелектуальний роман (А. Мердок, В. Голдінг, І. Во).  </w:t>
      </w:r>
      <w:r w:rsidRPr="006539AE">
        <w:rPr>
          <w:rFonts w:ascii="Times New Roman" w:eastAsia="Times New Roman" w:hAnsi="Times New Roman" w:cs="Times New Roman"/>
          <w:sz w:val="24"/>
          <w:szCs w:val="24"/>
          <w:lang w:eastAsia="ru-RU"/>
        </w:rPr>
        <w:t>Англійський інтелектуальний роман: своєрідність феномену. Образ митця у романі А. Мердок «Чорний принц» . Шекспірівські алюзії у творчості англійських романістів.</w:t>
      </w: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sz w:val="24"/>
          <w:szCs w:val="24"/>
          <w:lang w:eastAsia="ru-RU"/>
        </w:rPr>
        <w:t>Проблеми гуманізму у сучасній англійській літературі. Сучасна робінзонада і анти-робінзонада Роман-притча В. Голдінга «Володар мух». Онтологічні проблеми роману. Сатирична творчість І Во. Роман «Незабутня».</w:t>
      </w:r>
    </w:p>
    <w:p w:rsidR="006539AE" w:rsidRPr="006539AE" w:rsidRDefault="006539AE" w:rsidP="006539AE">
      <w:pPr>
        <w:spacing w:after="0" w:line="240" w:lineRule="auto"/>
        <w:ind w:firstLine="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Література</w:t>
      </w:r>
    </w:p>
    <w:p w:rsidR="006539AE" w:rsidRPr="006539AE" w:rsidRDefault="006539AE" w:rsidP="00CC711F">
      <w:pPr>
        <w:numPr>
          <w:ilvl w:val="0"/>
          <w:numId w:val="7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Воропанова М. И. Под знаком Аполлона // Мердок А. Черн</w:t>
      </w:r>
      <w:r w:rsidRPr="006539AE">
        <w:rPr>
          <w:rFonts w:ascii="Times New Roman" w:eastAsia="Times New Roman" w:hAnsi="Times New Roman" w:cs="Times New Roman"/>
          <w:sz w:val="24"/>
          <w:szCs w:val="20"/>
          <w:lang w:val="ru-RU" w:eastAsia="ru-RU"/>
        </w:rPr>
        <w:t>ы</w:t>
      </w:r>
      <w:r w:rsidRPr="006539AE">
        <w:rPr>
          <w:rFonts w:ascii="Times New Roman" w:eastAsia="Times New Roman" w:hAnsi="Times New Roman" w:cs="Times New Roman"/>
          <w:sz w:val="24"/>
          <w:szCs w:val="20"/>
          <w:lang w:eastAsia="ru-RU"/>
        </w:rPr>
        <w:t>й принц. – М., 1990.</w:t>
      </w:r>
    </w:p>
    <w:p w:rsidR="006539AE" w:rsidRPr="006539AE" w:rsidRDefault="006539AE" w:rsidP="00CC711F">
      <w:pPr>
        <w:numPr>
          <w:ilvl w:val="0"/>
          <w:numId w:val="7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Гражданская З. Черный принц. Кто он? // Литературное обозрение. – 1975. - № 3. –  С.87-89.</w:t>
      </w:r>
    </w:p>
    <w:p w:rsidR="006539AE" w:rsidRPr="006539AE" w:rsidRDefault="006539AE" w:rsidP="00CC711F">
      <w:pPr>
        <w:numPr>
          <w:ilvl w:val="0"/>
          <w:numId w:val="7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Урнов М. В. Послесловие к роману “Черный принц” // Иностранная литература. – 1974. - № 11 . – С.196 - 198.</w:t>
      </w: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p>
    <w:p w:rsidR="006539AE" w:rsidRPr="006539AE" w:rsidRDefault="006539AE" w:rsidP="006539AE">
      <w:pPr>
        <w:tabs>
          <w:tab w:val="num" w:pos="1080"/>
        </w:tabs>
        <w:spacing w:after="0" w:line="240" w:lineRule="auto"/>
        <w:ind w:firstLine="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Лекція</w:t>
      </w:r>
      <w:r w:rsidRPr="006539AE">
        <w:rPr>
          <w:rFonts w:ascii="Times New Roman" w:eastAsia="Times New Roman" w:hAnsi="Times New Roman" w:cs="Times New Roman"/>
          <w:b/>
          <w:bCs/>
          <w:sz w:val="24"/>
          <w:szCs w:val="24"/>
          <w:lang w:eastAsia="ru-RU"/>
        </w:rPr>
        <w:t xml:space="preserve">  10.</w:t>
      </w: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b/>
          <w:sz w:val="24"/>
          <w:szCs w:val="24"/>
          <w:lang w:eastAsia="ru-RU"/>
        </w:rPr>
        <w:t xml:space="preserve">Німецькомовна повоєнна література (Г.Белль, А.Зегерс, Г.Грасс). </w:t>
      </w:r>
      <w:r w:rsidRPr="006539AE">
        <w:rPr>
          <w:rFonts w:ascii="Times New Roman" w:eastAsia="Times New Roman" w:hAnsi="Times New Roman" w:cs="Times New Roman"/>
          <w:sz w:val="24"/>
          <w:szCs w:val="24"/>
          <w:lang w:eastAsia="ru-RU"/>
        </w:rPr>
        <w:t>Війна та її відлуння у творчості Г.Белля («Подорожній, коли ти прийдеш у Спа…», «Дім без господаря»). Антифашистський пафос роману А. Зегерс «Сьомий хрест». Новаторський характер прози Г.Грасса («Бляшаний барабан»). Проблеми історичної відповідальності. Гуманістичні ідеали німецької  повоєнної літератури.</w:t>
      </w:r>
    </w:p>
    <w:p w:rsidR="006539AE" w:rsidRPr="006539AE" w:rsidRDefault="006539AE" w:rsidP="006539AE">
      <w:pPr>
        <w:tabs>
          <w:tab w:val="num" w:pos="1080"/>
        </w:tabs>
        <w:spacing w:after="0" w:line="240" w:lineRule="auto"/>
        <w:ind w:firstLine="72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Література</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Копелев Л. О Генрихе Белле // Иностранная литература. – 1988. - № 12.</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Лауреат</w:t>
      </w:r>
      <w:r w:rsidRPr="006539AE">
        <w:rPr>
          <w:rFonts w:ascii="Times New Roman" w:eastAsia="Times New Roman" w:hAnsi="Times New Roman" w:cs="Times New Roman"/>
          <w:sz w:val="24"/>
          <w:szCs w:val="20"/>
          <w:lang w:val="ru-RU" w:eastAsia="ru-RU"/>
        </w:rPr>
        <w:t>ы Нобелевской премии. Энциклопедия. – М. 1992. – Т. 1.</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Лейтес Н. С. От «Фауста» до наших дней. – М., 1987.</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Роднянская И. Мир Генриха Белля // Вопросы литературы. – 1966. - № 10.</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Рожновский С. В. Генрих Белль. – М., 1965.</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 xml:space="preserve">Топер М. П. Генрих Белль – романист и рассказчик // Белль Г. Избранное. –  </w:t>
      </w:r>
    </w:p>
    <w:p w:rsidR="006539AE" w:rsidRPr="006539AE" w:rsidRDefault="006539AE" w:rsidP="006539AE">
      <w:p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 xml:space="preserve">      М.,1988.</w:t>
      </w: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Лекція</w:t>
      </w:r>
      <w:r w:rsidRPr="006539AE">
        <w:rPr>
          <w:rFonts w:ascii="Times New Roman" w:eastAsia="Times New Roman" w:hAnsi="Times New Roman" w:cs="Times New Roman"/>
          <w:b/>
          <w:bCs/>
          <w:sz w:val="24"/>
          <w:szCs w:val="24"/>
          <w:lang w:eastAsia="ru-RU"/>
        </w:rPr>
        <w:t xml:space="preserve"> 1</w:t>
      </w:r>
      <w:r w:rsidRPr="006539AE">
        <w:rPr>
          <w:rFonts w:ascii="Times New Roman" w:eastAsia="Times New Roman" w:hAnsi="Times New Roman" w:cs="Times New Roman"/>
          <w:b/>
          <w:bCs/>
          <w:sz w:val="24"/>
          <w:szCs w:val="24"/>
          <w:lang w:val="ru-RU" w:eastAsia="ru-RU"/>
        </w:rPr>
        <w:t>1</w:t>
      </w:r>
      <w:r w:rsidRPr="006539AE">
        <w:rPr>
          <w:rFonts w:ascii="Times New Roman" w:eastAsia="Times New Roman" w:hAnsi="Times New Roman" w:cs="Times New Roman"/>
          <w:b/>
          <w:bCs/>
          <w:sz w:val="24"/>
          <w:szCs w:val="24"/>
          <w:lang w:eastAsia="ru-RU"/>
        </w:rPr>
        <w:t xml:space="preserve">. </w:t>
      </w:r>
      <w:r w:rsidRPr="006539AE">
        <w:rPr>
          <w:rFonts w:ascii="Times New Roman" w:eastAsia="Times New Roman" w:hAnsi="Times New Roman" w:cs="Times New Roman"/>
          <w:b/>
          <w:sz w:val="24"/>
          <w:szCs w:val="24"/>
          <w:lang w:eastAsia="ru-RU"/>
        </w:rPr>
        <w:t xml:space="preserve">Латиноамериканський літературний феномен (Х.Л. Борхес, Г.Гарсіа Маркес). </w:t>
      </w:r>
      <w:r w:rsidRPr="006539AE">
        <w:rPr>
          <w:rFonts w:ascii="Times New Roman" w:eastAsia="Times New Roman" w:hAnsi="Times New Roman" w:cs="Times New Roman"/>
          <w:sz w:val="24"/>
          <w:szCs w:val="24"/>
          <w:lang w:eastAsia="ru-RU"/>
        </w:rPr>
        <w:t xml:space="preserve">Магічний реалізм як естетична концепція латиноамериканської літератури ХХ століття. Фантасмагоричний  характер оповідань Х.Л. Борхеса «Вавилонська бібліотека» та інші оповідання. Традиції латиноамериканської культури у романі Г. Гарсіа Маркеса «Сто років самотності» Принципи магічного реалізму у оповіданні «Стариган із крилами». Поетика неймовірного як способу відображення повсякденного. </w:t>
      </w:r>
    </w:p>
    <w:p w:rsidR="006539AE" w:rsidRPr="006539AE" w:rsidRDefault="006539AE" w:rsidP="006539AE">
      <w:pPr>
        <w:spacing w:after="0" w:line="240" w:lineRule="auto"/>
        <w:ind w:firstLine="708"/>
        <w:jc w:val="both"/>
        <w:rPr>
          <w:rFonts w:ascii="Times New Roman" w:eastAsia="Times New Roman" w:hAnsi="Times New Roman" w:cs="Times New Roman"/>
          <w:sz w:val="24"/>
          <w:szCs w:val="24"/>
          <w:lang w:eastAsia="ru-RU"/>
        </w:rPr>
      </w:pPr>
    </w:p>
    <w:p w:rsidR="006539AE" w:rsidRPr="006539AE" w:rsidRDefault="006539AE" w:rsidP="006539AE">
      <w:pPr>
        <w:keepNext/>
        <w:spacing w:after="0" w:line="240" w:lineRule="auto"/>
        <w:outlineLvl w:val="7"/>
        <w:rPr>
          <w:rFonts w:ascii="Times New Roman" w:eastAsia="Times New Roman" w:hAnsi="Times New Roman" w:cs="Times New Roman"/>
          <w:b/>
          <w:sz w:val="24"/>
          <w:szCs w:val="20"/>
          <w:lang w:eastAsia="ru-RU"/>
        </w:rPr>
      </w:pPr>
      <w:r w:rsidRPr="006539AE">
        <w:rPr>
          <w:rFonts w:ascii="Times New Roman" w:eastAsia="Times New Roman" w:hAnsi="Times New Roman" w:cs="Times New Roman"/>
          <w:b/>
          <w:sz w:val="24"/>
          <w:szCs w:val="20"/>
          <w:lang w:eastAsia="ru-RU"/>
        </w:rPr>
        <w:t xml:space="preserve">     Література</w:t>
      </w:r>
    </w:p>
    <w:p w:rsidR="006539AE" w:rsidRPr="006539AE" w:rsidRDefault="006539AE" w:rsidP="00CC711F">
      <w:pPr>
        <w:numPr>
          <w:ilvl w:val="0"/>
          <w:numId w:val="39"/>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Варгас Льоса М. Дивний світ Макондо // Всесвіт. – 1971. - № 12.</w:t>
      </w:r>
    </w:p>
    <w:p w:rsidR="006539AE" w:rsidRPr="006539AE" w:rsidRDefault="006539AE" w:rsidP="00CC711F">
      <w:pPr>
        <w:numPr>
          <w:ilvl w:val="0"/>
          <w:numId w:val="39"/>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Земсков В. Габри</w:t>
      </w:r>
      <w:r w:rsidRPr="006539AE">
        <w:rPr>
          <w:rFonts w:ascii="Times New Roman" w:eastAsia="Times New Roman" w:hAnsi="Times New Roman" w:cs="Times New Roman"/>
          <w:sz w:val="24"/>
          <w:szCs w:val="20"/>
          <w:lang w:val="ru-RU" w:eastAsia="ru-RU"/>
        </w:rPr>
        <w:t>эль Гарсиа Маркес. – М., 1986.</w:t>
      </w:r>
    </w:p>
    <w:p w:rsidR="006539AE" w:rsidRPr="006539AE" w:rsidRDefault="006539AE" w:rsidP="00CC711F">
      <w:pPr>
        <w:numPr>
          <w:ilvl w:val="0"/>
          <w:numId w:val="39"/>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val="ru-RU" w:eastAsia="ru-RU"/>
        </w:rPr>
        <w:t>Затонський Д. В. Ще один Габр</w:t>
      </w:r>
      <w:r w:rsidRPr="006539AE">
        <w:rPr>
          <w:rFonts w:ascii="Times New Roman" w:eastAsia="Times New Roman" w:hAnsi="Times New Roman" w:cs="Times New Roman"/>
          <w:sz w:val="24"/>
          <w:szCs w:val="20"/>
          <w:lang w:eastAsia="ru-RU"/>
        </w:rPr>
        <w:t>іель Гарсіа Маркес // Всесвіт. – 1978. - № 1.</w:t>
      </w:r>
    </w:p>
    <w:p w:rsidR="006539AE" w:rsidRPr="006539AE" w:rsidRDefault="006539AE" w:rsidP="00CC711F">
      <w:pPr>
        <w:numPr>
          <w:ilvl w:val="0"/>
          <w:numId w:val="39"/>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Покальчук Ю .В. Сучасна латиноамериканська проза. – К., 1978.</w:t>
      </w:r>
    </w:p>
    <w:p w:rsidR="006539AE" w:rsidRPr="006539AE" w:rsidRDefault="006539AE" w:rsidP="00CC711F">
      <w:pPr>
        <w:numPr>
          <w:ilvl w:val="0"/>
          <w:numId w:val="39"/>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Прилипко О. Про художню систему прози Габріеля Гарсіа Маркеса // Радянське літературознавство. – 1985.</w:t>
      </w:r>
    </w:p>
    <w:p w:rsidR="006539AE" w:rsidRPr="006539AE" w:rsidRDefault="006539AE" w:rsidP="00CC711F">
      <w:pPr>
        <w:numPr>
          <w:ilvl w:val="0"/>
          <w:numId w:val="39"/>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Столбов В. “Сто лет одиночества” – роман-эпос // Маркес Гарсиа. Сто лет одиночества. – М., 1971.</w:t>
      </w:r>
    </w:p>
    <w:p w:rsidR="006539AE" w:rsidRPr="006539AE" w:rsidRDefault="006539AE" w:rsidP="006539AE">
      <w:pPr>
        <w:spacing w:after="0" w:line="240" w:lineRule="auto"/>
        <w:rPr>
          <w:rFonts w:ascii="Times New Roman" w:eastAsia="Times New Roman" w:hAnsi="Times New Roman" w:cs="Times New Roman"/>
          <w:sz w:val="24"/>
          <w:szCs w:val="20"/>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p>
    <w:p w:rsidR="006539AE" w:rsidRPr="006539AE" w:rsidRDefault="006539AE" w:rsidP="006539AE">
      <w:pPr>
        <w:keepNext/>
        <w:spacing w:before="240" w:after="60" w:line="240" w:lineRule="auto"/>
        <w:jc w:val="center"/>
        <w:outlineLvl w:val="2"/>
        <w:rPr>
          <w:rFonts w:ascii="Times New Roman" w:eastAsia="Times New Roman" w:hAnsi="Times New Roman" w:cs="Times New Roman"/>
          <w:b/>
          <w:bCs/>
          <w:sz w:val="26"/>
          <w:szCs w:val="26"/>
          <w:lang w:eastAsia="ru-RU"/>
        </w:rPr>
      </w:pPr>
      <w:r w:rsidRPr="006539AE">
        <w:rPr>
          <w:rFonts w:ascii="Arial" w:eastAsia="Times New Roman" w:hAnsi="Arial" w:cs="Arial"/>
          <w:bCs/>
          <w:sz w:val="26"/>
          <w:szCs w:val="26"/>
          <w:u w:val="single"/>
          <w:lang w:eastAsia="ru-RU"/>
        </w:rPr>
        <w:br w:type="page"/>
      </w:r>
      <w:r w:rsidRPr="006539AE">
        <w:rPr>
          <w:rFonts w:ascii="Times New Roman" w:eastAsia="Times New Roman" w:hAnsi="Times New Roman" w:cs="Times New Roman"/>
          <w:b/>
          <w:bCs/>
          <w:sz w:val="26"/>
          <w:szCs w:val="26"/>
          <w:lang w:eastAsia="ru-RU"/>
        </w:rPr>
        <w:t xml:space="preserve"> </w:t>
      </w:r>
    </w:p>
    <w:p w:rsidR="006539AE" w:rsidRPr="006539AE" w:rsidRDefault="006539AE" w:rsidP="00CC711F">
      <w:pPr>
        <w:keepNext/>
        <w:numPr>
          <w:ilvl w:val="0"/>
          <w:numId w:val="75"/>
        </w:numPr>
        <w:spacing w:before="240" w:after="60" w:line="240" w:lineRule="auto"/>
        <w:jc w:val="center"/>
        <w:outlineLvl w:val="2"/>
        <w:rPr>
          <w:rFonts w:ascii="Times New Roman" w:eastAsia="Times New Roman" w:hAnsi="Times New Roman" w:cs="Times New Roman"/>
          <w:b/>
          <w:bCs/>
          <w:sz w:val="26"/>
          <w:szCs w:val="26"/>
          <w:lang w:eastAsia="ru-RU"/>
        </w:rPr>
      </w:pPr>
      <w:r w:rsidRPr="006539AE">
        <w:rPr>
          <w:rFonts w:ascii="Times New Roman" w:eastAsia="Times New Roman" w:hAnsi="Times New Roman" w:cs="Times New Roman"/>
          <w:b/>
          <w:bCs/>
          <w:sz w:val="26"/>
          <w:szCs w:val="26"/>
          <w:lang w:eastAsia="ru-RU"/>
        </w:rPr>
        <w:t>МЕТОДИЧНІ РЕКОМЕНДАЦІЇ</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ДО ПРОВЕДЕННЯ СЕМІНАРСЬКИХ ЗАНЯТЬ</w:t>
      </w: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firstLine="56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Підготовка до семінарського заняття поділяється на попередню та безпосередню. Попередня підготовка включає збір матеріалів по темі, розробку плану заняття, розробку методичних рекомендацій для проведення заняття; безпосередня – відвідування лекцій по темі семінарського заняття чи ознайомлення з її текстом; опрацювання літератури і нормативних документів, підготовку плану-конспекту і дидактичних матеріалів.</w:t>
      </w:r>
    </w:p>
    <w:p w:rsidR="006539AE" w:rsidRPr="006539AE" w:rsidRDefault="006539AE" w:rsidP="006539AE">
      <w:pPr>
        <w:spacing w:after="0" w:line="240" w:lineRule="auto"/>
        <w:ind w:firstLine="56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Готуючись до семінарського заняття, необхідно: </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смислити тему семінару, його  мету, завдання з вивчення навчального матеріалу, питання для обговорення;</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прочитати вказані художні тексти;</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ретельно зважити зміст чергової теми семінарського заняття, її місця в загальній системі занять;</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опрацювати необхідну літературу (як рекомендовану для слухачів, так і додаткову);</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скласти план підготовки відповідей до семінарських запитань;</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підготувати ілюстративні приклади для зв'язку предмета з практикою, з життям;</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використовувати   наочні й допоміжні засоби (фільми, таблиці тощо).</w:t>
      </w: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jc w:val="center"/>
        <w:rPr>
          <w:rFonts w:ascii="Times New Roman" w:eastAsia="Times New Roman" w:hAnsi="Times New Roman" w:cs="Times New Roman"/>
          <w:b/>
          <w:sz w:val="24"/>
          <w:szCs w:val="24"/>
          <w:lang w:val="ru-RU" w:eastAsia="ru-RU"/>
        </w:rPr>
      </w:pPr>
      <w:r w:rsidRPr="006539AE">
        <w:rPr>
          <w:rFonts w:ascii="Times New Roman" w:eastAsia="Times New Roman" w:hAnsi="Times New Roman" w:cs="Times New Roman"/>
          <w:b/>
          <w:sz w:val="24"/>
          <w:szCs w:val="24"/>
          <w:lang w:eastAsia="ru-RU"/>
        </w:rPr>
        <w:t>ПЛАНИ СЕМІНАРСЬКИХ ЗАНЯТЬ</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val="ru-RU" w:eastAsia="ru-RU"/>
        </w:rPr>
        <w:t>Ф</w:t>
      </w:r>
      <w:r w:rsidRPr="006539AE">
        <w:rPr>
          <w:rFonts w:ascii="Times New Roman" w:eastAsia="Times New Roman" w:hAnsi="Times New Roman" w:cs="Times New Roman"/>
          <w:b/>
          <w:sz w:val="24"/>
          <w:szCs w:val="24"/>
          <w:lang w:eastAsia="ru-RU"/>
        </w:rPr>
        <w:t xml:space="preserve">ІФ </w:t>
      </w:r>
      <w:r w:rsidRPr="006539AE">
        <w:rPr>
          <w:rFonts w:ascii="Times New Roman" w:eastAsia="Times New Roman" w:hAnsi="Times New Roman" w:cs="Times New Roman"/>
          <w:b/>
          <w:sz w:val="24"/>
          <w:szCs w:val="24"/>
          <w:lang w:eastAsia="ru-RU"/>
        </w:rPr>
        <w:br/>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284"/>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 xml:space="preserve">Семінарське заняття №1. </w:t>
      </w:r>
    </w:p>
    <w:p w:rsidR="006539AE" w:rsidRPr="006539AE" w:rsidRDefault="006539AE" w:rsidP="006539AE">
      <w:pPr>
        <w:spacing w:after="0" w:line="240" w:lineRule="auto"/>
        <w:ind w:left="284"/>
        <w:rPr>
          <w:rFonts w:ascii="Times New Roman" w:eastAsia="Times New Roman" w:hAnsi="Times New Roman" w:cs="Times New Roman"/>
          <w:b/>
          <w:sz w:val="24"/>
          <w:szCs w:val="24"/>
          <w:u w:val="single"/>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Проблема трагічного відчуження людини у творчості Ф. Кафки. Модерністська поетика новели «Перевтілення»  та  притчі «Пасажири залізниці».</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numPr>
          <w:ilvl w:val="0"/>
          <w:numId w:val="1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Своєрідність світосприйняття Франца Кафки. Естетичні погляди письменника та проблема  його творчого методу .</w:t>
      </w:r>
    </w:p>
    <w:p w:rsidR="006539AE" w:rsidRPr="006539AE" w:rsidRDefault="006539AE" w:rsidP="006539AE">
      <w:pPr>
        <w:numPr>
          <w:ilvl w:val="0"/>
          <w:numId w:val="1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Художня своєрідність модерністської притчі («Пасажири залізниці». «У ворот Закону»)</w:t>
      </w:r>
    </w:p>
    <w:p w:rsidR="006539AE" w:rsidRPr="006539AE" w:rsidRDefault="006539AE" w:rsidP="006539AE">
      <w:pPr>
        <w:numPr>
          <w:ilvl w:val="0"/>
          <w:numId w:val="1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Трагедія відчуженої особистості в новелі “Перевтілення”.</w:t>
      </w:r>
    </w:p>
    <w:p w:rsidR="006539AE" w:rsidRPr="006539AE" w:rsidRDefault="006539AE" w:rsidP="006539AE">
      <w:pPr>
        <w:numPr>
          <w:ilvl w:val="0"/>
          <w:numId w:val="1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Метафоричний характер роману Кафки “Процес”</w:t>
      </w:r>
    </w:p>
    <w:p w:rsidR="006539AE" w:rsidRPr="006539AE" w:rsidRDefault="006539AE" w:rsidP="006539AE">
      <w:pPr>
        <w:numPr>
          <w:ilvl w:val="0"/>
          <w:numId w:val="1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Художні особливості стилю Кафки ( прийом «відчуження», експресивність, образи-конструкції,  образи-маски стану відчуженої душі, фантасмагорія, абсурд, психологічна та  побутова деталь тощо).</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     Література</w:t>
      </w:r>
    </w:p>
    <w:p w:rsidR="006539AE" w:rsidRPr="006539AE" w:rsidRDefault="006539AE" w:rsidP="006539AE">
      <w:pPr>
        <w:numPr>
          <w:ilvl w:val="0"/>
          <w:numId w:val="13"/>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Днепров В. Метафорический роман Франца Кафки // Днепров В. Идеи времени и формы времени . –  Л., 1980.</w:t>
      </w:r>
    </w:p>
    <w:p w:rsidR="006539AE" w:rsidRPr="006539AE" w:rsidRDefault="006539AE" w:rsidP="006539AE">
      <w:pPr>
        <w:numPr>
          <w:ilvl w:val="0"/>
          <w:numId w:val="13"/>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Затонський В. Д. Франц Кафка // Всесвіт. - 1993. - № 7.</w:t>
      </w:r>
    </w:p>
    <w:p w:rsidR="006539AE" w:rsidRPr="006539AE" w:rsidRDefault="006539AE" w:rsidP="006539AE">
      <w:pPr>
        <w:numPr>
          <w:ilvl w:val="0"/>
          <w:numId w:val="13"/>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Карельский А. Лекция о творчестве Кафки // Иностранная литература. – 1995. - № 8. – С. 241-248.</w:t>
      </w:r>
    </w:p>
    <w:p w:rsidR="006539AE" w:rsidRPr="006539AE" w:rsidRDefault="006539AE" w:rsidP="006539AE">
      <w:pPr>
        <w:numPr>
          <w:ilvl w:val="0"/>
          <w:numId w:val="13"/>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Набоков В. Франц Кафка // Всесвіт. - 1993. - № 3/4.</w:t>
      </w:r>
    </w:p>
    <w:p w:rsidR="006539AE" w:rsidRPr="006539AE" w:rsidRDefault="006539AE" w:rsidP="006539AE">
      <w:pPr>
        <w:numPr>
          <w:ilvl w:val="0"/>
          <w:numId w:val="13"/>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Сучков Б. Франц Кафка // Сучков Б. Л. Собр. Соч.: В З-х т.. - М., 1985. - Т. 2.</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before="240" w:after="60" w:line="240" w:lineRule="auto"/>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 xml:space="preserve">     Теми рефератів</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1.  Образ “маленької людини” у творчості М. Гоголя та Ф. Кафки.</w:t>
      </w:r>
    </w:p>
    <w:p w:rsidR="006539AE" w:rsidRPr="006539AE" w:rsidRDefault="006539AE" w:rsidP="006539AE">
      <w:pPr>
        <w:numPr>
          <w:ilvl w:val="0"/>
          <w:numId w:val="1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Особливості жанру новели у творчості Ф. Кафки.</w:t>
      </w:r>
    </w:p>
    <w:p w:rsidR="006539AE" w:rsidRPr="006539AE" w:rsidRDefault="006539AE" w:rsidP="006539AE">
      <w:pPr>
        <w:numPr>
          <w:ilvl w:val="0"/>
          <w:numId w:val="1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Притчі Ф. Кафки: Модель світу та людини.</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Семінарське заняття №2.</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Театр Б. Брехта. Принципи «епічного театру» в п’єсі «Матінка Кураж та її діти»</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numPr>
          <w:ilvl w:val="0"/>
          <w:numId w:val="2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Поняття про “нову драму”. Естетичні пошуки та відкриття драматургів-новаторів  початку ХХ століття.</w:t>
      </w:r>
    </w:p>
    <w:p w:rsidR="006539AE" w:rsidRPr="006539AE" w:rsidRDefault="006539AE" w:rsidP="006539AE">
      <w:pPr>
        <w:numPr>
          <w:ilvl w:val="0"/>
          <w:numId w:val="2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Теорія “епічного театру” Б. Брехта: концепція, основні положення, новаторська сценографія. </w:t>
      </w:r>
    </w:p>
    <w:p w:rsidR="006539AE" w:rsidRPr="006539AE" w:rsidRDefault="006539AE" w:rsidP="006539AE">
      <w:pPr>
        <w:numPr>
          <w:ilvl w:val="0"/>
          <w:numId w:val="2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Новаторський характер п</w:t>
      </w:r>
      <w:r w:rsidRPr="006539AE">
        <w:rPr>
          <w:rFonts w:ascii="Times New Roman" w:eastAsia="Times New Roman" w:hAnsi="Times New Roman" w:cs="Times New Roman"/>
          <w:sz w:val="24"/>
          <w:szCs w:val="24"/>
          <w:lang w:val="ru-RU" w:eastAsia="ru-RU"/>
        </w:rPr>
        <w:t>’</w:t>
      </w:r>
      <w:r w:rsidRPr="006539AE">
        <w:rPr>
          <w:rFonts w:ascii="Times New Roman" w:eastAsia="Times New Roman" w:hAnsi="Times New Roman" w:cs="Times New Roman"/>
          <w:sz w:val="24"/>
          <w:szCs w:val="24"/>
          <w:lang w:eastAsia="ru-RU"/>
        </w:rPr>
        <w:t>єси “Матінка Кураж та її діти”. Антимілітаристичне спрямування твору.</w:t>
      </w:r>
    </w:p>
    <w:p w:rsidR="006539AE" w:rsidRPr="006539AE" w:rsidRDefault="006539AE" w:rsidP="006539AE">
      <w:pPr>
        <w:numPr>
          <w:ilvl w:val="0"/>
          <w:numId w:val="2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Прийоми «епічного театру» у творі.</w:t>
      </w:r>
    </w:p>
    <w:p w:rsidR="006539AE" w:rsidRPr="006539AE" w:rsidRDefault="006539AE" w:rsidP="006539AE">
      <w:pPr>
        <w:spacing w:after="0" w:line="240" w:lineRule="auto"/>
        <w:rPr>
          <w:rFonts w:ascii="Times New Roman" w:eastAsia="Times New Roman" w:hAnsi="Times New Roman" w:cs="Times New Roman"/>
          <w:sz w:val="24"/>
          <w:szCs w:val="20"/>
          <w:lang w:eastAsia="ru-RU"/>
        </w:rPr>
      </w:pPr>
    </w:p>
    <w:p w:rsidR="006539AE" w:rsidRPr="006539AE" w:rsidRDefault="006539AE" w:rsidP="006539AE">
      <w:pPr>
        <w:spacing w:before="240" w:after="60" w:line="240" w:lineRule="auto"/>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 xml:space="preserve">     Література</w:t>
      </w:r>
    </w:p>
    <w:p w:rsidR="006539AE" w:rsidRPr="006539AE" w:rsidRDefault="006539AE" w:rsidP="006539AE">
      <w:pPr>
        <w:numPr>
          <w:ilvl w:val="0"/>
          <w:numId w:val="2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Клюев В. Г. Театрально-</w:t>
      </w:r>
      <w:r w:rsidRPr="006539AE">
        <w:rPr>
          <w:rFonts w:ascii="Times New Roman" w:eastAsia="Times New Roman" w:hAnsi="Times New Roman" w:cs="Times New Roman"/>
          <w:sz w:val="24"/>
          <w:szCs w:val="24"/>
          <w:lang w:val="ru-RU" w:eastAsia="ru-RU"/>
        </w:rPr>
        <w:t>эстетические взгляды Брехта. Опыт эстетики Брехта. – М., 1966.</w:t>
      </w:r>
    </w:p>
    <w:p w:rsidR="006539AE" w:rsidRPr="006539AE" w:rsidRDefault="006539AE" w:rsidP="006539AE">
      <w:pPr>
        <w:numPr>
          <w:ilvl w:val="0"/>
          <w:numId w:val="2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Райх Б. Ф. Брехт. Очерк творчества. - М., 1960.</w:t>
      </w:r>
    </w:p>
    <w:p w:rsidR="006539AE" w:rsidRPr="006539AE" w:rsidRDefault="006539AE" w:rsidP="006539AE">
      <w:pPr>
        <w:numPr>
          <w:ilvl w:val="0"/>
          <w:numId w:val="22"/>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Федоров А. А. Бертольд Брехт и современный театр // Федоров А.А. Зарубежная литература Х</w:t>
      </w:r>
      <w:r w:rsidRPr="006539AE">
        <w:rPr>
          <w:rFonts w:ascii="Times New Roman" w:eastAsia="Times New Roman" w:hAnsi="Times New Roman" w:cs="Times New Roman"/>
          <w:sz w:val="24"/>
          <w:szCs w:val="24"/>
          <w:lang w:eastAsia="ru-RU"/>
        </w:rPr>
        <w:t>І</w:t>
      </w:r>
      <w:r w:rsidRPr="006539AE">
        <w:rPr>
          <w:rFonts w:ascii="Times New Roman" w:eastAsia="Times New Roman" w:hAnsi="Times New Roman" w:cs="Times New Roman"/>
          <w:sz w:val="24"/>
          <w:szCs w:val="24"/>
          <w:lang w:val="ru-RU" w:eastAsia="ru-RU"/>
        </w:rPr>
        <w:t>Х – ХХ веков. Эстетика и художественное творчество. - М.,1989.</w:t>
      </w:r>
    </w:p>
    <w:p w:rsidR="006539AE" w:rsidRPr="006539AE" w:rsidRDefault="006539AE" w:rsidP="006539AE">
      <w:pPr>
        <w:numPr>
          <w:ilvl w:val="0"/>
          <w:numId w:val="2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Шумахер Э. Жизнь Брехта. – М., 1988.</w:t>
      </w:r>
    </w:p>
    <w:p w:rsidR="006539AE" w:rsidRPr="006539AE" w:rsidRDefault="006539AE" w:rsidP="006539AE">
      <w:pPr>
        <w:spacing w:after="0" w:line="240" w:lineRule="auto"/>
        <w:ind w:firstLine="60"/>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val="ru-RU" w:eastAsia="ru-RU"/>
        </w:rPr>
      </w:pPr>
      <w:r w:rsidRPr="006539AE">
        <w:rPr>
          <w:rFonts w:ascii="Times New Roman" w:eastAsia="Times New Roman" w:hAnsi="Times New Roman" w:cs="Times New Roman"/>
          <w:b/>
          <w:sz w:val="24"/>
          <w:szCs w:val="24"/>
          <w:lang w:val="ru-RU" w:eastAsia="ru-RU"/>
        </w:rPr>
        <w:t xml:space="preserve">     Теми рефератів</w:t>
      </w:r>
    </w:p>
    <w:p w:rsidR="006539AE" w:rsidRPr="006539AE" w:rsidRDefault="006539AE" w:rsidP="006539AE">
      <w:pPr>
        <w:numPr>
          <w:ilvl w:val="0"/>
          <w:numId w:val="23"/>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Хроніка тридцятирічної війни у Німеччині Х</w:t>
      </w:r>
      <w:r w:rsidRPr="006539AE">
        <w:rPr>
          <w:rFonts w:ascii="Times New Roman" w:eastAsia="Times New Roman" w:hAnsi="Times New Roman" w:cs="Times New Roman"/>
          <w:sz w:val="24"/>
          <w:szCs w:val="24"/>
          <w:lang w:val="en-US" w:eastAsia="ru-RU"/>
        </w:rPr>
        <w:t>V</w:t>
      </w:r>
      <w:r w:rsidRPr="006539AE">
        <w:rPr>
          <w:rFonts w:ascii="Times New Roman" w:eastAsia="Times New Roman" w:hAnsi="Times New Roman" w:cs="Times New Roman"/>
          <w:sz w:val="24"/>
          <w:szCs w:val="24"/>
          <w:lang w:eastAsia="ru-RU"/>
        </w:rPr>
        <w:t>ІІ століття Ганса Гриммельсгаузена як основа п</w:t>
      </w:r>
      <w:r w:rsidRPr="006539AE">
        <w:rPr>
          <w:rFonts w:ascii="Times New Roman" w:eastAsia="Times New Roman" w:hAnsi="Times New Roman" w:cs="Times New Roman"/>
          <w:sz w:val="24"/>
          <w:szCs w:val="24"/>
          <w:lang w:val="ru-RU" w:eastAsia="ru-RU"/>
        </w:rPr>
        <w:t>’</w:t>
      </w:r>
      <w:r w:rsidRPr="006539AE">
        <w:rPr>
          <w:rFonts w:ascii="Times New Roman" w:eastAsia="Times New Roman" w:hAnsi="Times New Roman" w:cs="Times New Roman"/>
          <w:sz w:val="24"/>
          <w:szCs w:val="24"/>
          <w:lang w:eastAsia="ru-RU"/>
        </w:rPr>
        <w:t>єси  Б. Брехта “Матінка Кураж та її діти”.</w:t>
      </w:r>
    </w:p>
    <w:p w:rsidR="006539AE" w:rsidRPr="006539AE" w:rsidRDefault="006539AE" w:rsidP="006539AE">
      <w:pPr>
        <w:numPr>
          <w:ilvl w:val="0"/>
          <w:numId w:val="23"/>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Брехт – романіст.</w:t>
      </w:r>
    </w:p>
    <w:p w:rsidR="006539AE" w:rsidRPr="006539AE" w:rsidRDefault="006539AE" w:rsidP="006539AE">
      <w:pPr>
        <w:numPr>
          <w:ilvl w:val="0"/>
          <w:numId w:val="23"/>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Брехт і естетика експресіонізму.</w:t>
      </w: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lang w:eastAsia="ru-RU"/>
        </w:rPr>
        <w:t xml:space="preserve"> </w:t>
      </w:r>
      <w:r w:rsidRPr="006539AE">
        <w:rPr>
          <w:rFonts w:ascii="Times New Roman" w:eastAsia="Times New Roman" w:hAnsi="Times New Roman" w:cs="Times New Roman"/>
          <w:b/>
          <w:sz w:val="24"/>
          <w:szCs w:val="24"/>
          <w:u w:val="single"/>
          <w:lang w:eastAsia="ru-RU"/>
        </w:rPr>
        <w:t>Семінарське заняття №3.</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Гуманістичні ідеали А. де Сент-Екзюпері в філософських творах «Планета людей» та «Маленький принц». </w:t>
      </w:r>
    </w:p>
    <w:p w:rsidR="006539AE" w:rsidRPr="006539AE" w:rsidRDefault="006539AE" w:rsidP="006539AE">
      <w:pPr>
        <w:numPr>
          <w:ilvl w:val="0"/>
          <w:numId w:val="2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 де Сент-Екзюпері</w:t>
      </w:r>
      <w:r w:rsidRPr="006539AE">
        <w:rPr>
          <w:rFonts w:ascii="Times New Roman" w:eastAsia="Times New Roman" w:hAnsi="Times New Roman" w:cs="Times New Roman"/>
          <w:sz w:val="24"/>
          <w:szCs w:val="24"/>
          <w:lang w:val="ru-RU" w:eastAsia="ru-RU"/>
        </w:rPr>
        <w:t xml:space="preserve"> – письменник і льотчик. Творча біографія митця.</w:t>
      </w:r>
    </w:p>
    <w:p w:rsidR="006539AE" w:rsidRPr="006539AE" w:rsidRDefault="006539AE" w:rsidP="006539AE">
      <w:pPr>
        <w:numPr>
          <w:ilvl w:val="0"/>
          <w:numId w:val="2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Основна тематика та проблематика казки «Маленький принц». </w:t>
      </w:r>
    </w:p>
    <w:p w:rsidR="006539AE" w:rsidRPr="006539AE" w:rsidRDefault="006539AE" w:rsidP="006539AE">
      <w:pPr>
        <w:numPr>
          <w:ilvl w:val="0"/>
          <w:numId w:val="2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Система образів у творі. Образ Маленького принцу </w:t>
      </w:r>
    </w:p>
    <w:p w:rsidR="006539AE" w:rsidRPr="006539AE" w:rsidRDefault="006539AE" w:rsidP="006539AE">
      <w:pPr>
        <w:numPr>
          <w:ilvl w:val="0"/>
          <w:numId w:val="2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Особливості композиції. Мотив подорожі у казці.</w:t>
      </w:r>
    </w:p>
    <w:p w:rsidR="006539AE" w:rsidRPr="006539AE" w:rsidRDefault="006539AE" w:rsidP="006539AE">
      <w:pPr>
        <w:numPr>
          <w:ilvl w:val="0"/>
          <w:numId w:val="2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Засоби художнього зображення. Роль символіки та алегорії.</w:t>
      </w:r>
    </w:p>
    <w:p w:rsidR="006539AE" w:rsidRPr="006539AE" w:rsidRDefault="006539AE" w:rsidP="006539AE">
      <w:pPr>
        <w:tabs>
          <w:tab w:val="num" w:pos="360"/>
        </w:tabs>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before="240" w:after="60" w:line="240" w:lineRule="auto"/>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 xml:space="preserve">     Література</w:t>
      </w:r>
    </w:p>
    <w:p w:rsidR="006539AE" w:rsidRPr="006539AE" w:rsidRDefault="006539AE" w:rsidP="006539AE">
      <w:pPr>
        <w:numPr>
          <w:ilvl w:val="0"/>
          <w:numId w:val="25"/>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Буковская А. Сент-Экзюпери, или Парадоксы гуманизма. – М., 1983.</w:t>
      </w:r>
    </w:p>
    <w:p w:rsidR="006539AE" w:rsidRPr="006539AE" w:rsidRDefault="006539AE" w:rsidP="006539AE">
      <w:pPr>
        <w:numPr>
          <w:ilvl w:val="0"/>
          <w:numId w:val="25"/>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Ваксмахер М. Французская литература наших дней. – М., 1967. - С.30-67.</w:t>
      </w:r>
    </w:p>
    <w:p w:rsidR="006539AE" w:rsidRPr="006539AE" w:rsidRDefault="006539AE" w:rsidP="006539AE">
      <w:pPr>
        <w:numPr>
          <w:ilvl w:val="0"/>
          <w:numId w:val="25"/>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Мижо М. Сент-</w:t>
      </w:r>
      <w:r w:rsidRPr="006539AE">
        <w:rPr>
          <w:rFonts w:ascii="Times New Roman" w:eastAsia="Times New Roman" w:hAnsi="Times New Roman" w:cs="Times New Roman"/>
          <w:sz w:val="24"/>
          <w:szCs w:val="24"/>
          <w:lang w:val="ru-RU" w:eastAsia="ru-RU"/>
        </w:rPr>
        <w:t>Экзюпери. – М., 1963.</w:t>
      </w:r>
    </w:p>
    <w:p w:rsidR="006539AE" w:rsidRPr="006539AE" w:rsidRDefault="006539AE" w:rsidP="006539AE">
      <w:pPr>
        <w:numPr>
          <w:ilvl w:val="0"/>
          <w:numId w:val="25"/>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Нев</w:t>
      </w:r>
      <w:r w:rsidRPr="006539AE">
        <w:rPr>
          <w:rFonts w:ascii="Times New Roman" w:eastAsia="Times New Roman" w:hAnsi="Times New Roman" w:cs="Times New Roman"/>
          <w:sz w:val="24"/>
          <w:szCs w:val="24"/>
          <w:lang w:eastAsia="ru-RU"/>
        </w:rPr>
        <w:t>ярович Н. Ю. Восхождение к Человеку. – Херсон, 1995. - 50с.</w:t>
      </w:r>
    </w:p>
    <w:p w:rsidR="006539AE" w:rsidRPr="006539AE" w:rsidRDefault="006539AE" w:rsidP="006539AE">
      <w:pPr>
        <w:spacing w:after="0" w:line="240" w:lineRule="auto"/>
        <w:rPr>
          <w:rFonts w:ascii="Times New Roman" w:eastAsia="Times New Roman" w:hAnsi="Times New Roman" w:cs="Times New Roman"/>
          <w:sz w:val="24"/>
          <w:szCs w:val="24"/>
          <w:lang w:val="ru-RU" w:eastAsia="ru-RU"/>
        </w:rPr>
      </w:pPr>
    </w:p>
    <w:p w:rsidR="006539AE" w:rsidRPr="006539AE" w:rsidRDefault="006539AE" w:rsidP="006539AE">
      <w:pPr>
        <w:spacing w:before="240" w:after="60" w:line="240" w:lineRule="auto"/>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 xml:space="preserve">     Теми рефератів</w:t>
      </w:r>
    </w:p>
    <w:p w:rsidR="006539AE" w:rsidRPr="006539AE" w:rsidRDefault="006539AE" w:rsidP="006539AE">
      <w:pPr>
        <w:numPr>
          <w:ilvl w:val="0"/>
          <w:numId w:val="26"/>
        </w:numPr>
        <w:spacing w:after="0" w:line="240" w:lineRule="auto"/>
        <w:jc w:val="both"/>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Традиції європейської літератури у казці Сент-Екзюпері “Маленький принц”.</w:t>
      </w:r>
    </w:p>
    <w:p w:rsidR="006539AE" w:rsidRPr="006539AE" w:rsidRDefault="006539AE" w:rsidP="006539AE">
      <w:pPr>
        <w:numPr>
          <w:ilvl w:val="0"/>
          <w:numId w:val="26"/>
        </w:numPr>
        <w:spacing w:after="0" w:line="240" w:lineRule="auto"/>
        <w:jc w:val="both"/>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Образ Маленького принца у сучасній гуманітарній культурі.</w:t>
      </w:r>
    </w:p>
    <w:p w:rsidR="006539AE" w:rsidRPr="006539AE" w:rsidRDefault="006539AE" w:rsidP="006539AE">
      <w:pPr>
        <w:numPr>
          <w:ilvl w:val="0"/>
          <w:numId w:val="26"/>
        </w:numPr>
        <w:spacing w:after="0" w:line="240" w:lineRule="auto"/>
        <w:jc w:val="both"/>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Морально-естетичні погляди А. де Сент-Екзюпері та їх відображення у творчості.</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Семінарське заняття №4.</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Тема «втраченого покоління» в романі  Е.М. Ремарка «Три товариша».</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numPr>
          <w:ilvl w:val="0"/>
          <w:numId w:val="1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“втраченої генерації” у світовій літературі: історико-культурні витоки та художня своєрідність</w:t>
      </w:r>
    </w:p>
    <w:p w:rsidR="006539AE" w:rsidRPr="006539AE" w:rsidRDefault="006539AE" w:rsidP="006539AE">
      <w:pPr>
        <w:numPr>
          <w:ilvl w:val="0"/>
          <w:numId w:val="1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Тема Першої світової війни та її наслідків в романі Е.М. Ремарка «Три товариша»</w:t>
      </w:r>
    </w:p>
    <w:p w:rsidR="006539AE" w:rsidRPr="006539AE" w:rsidRDefault="006539AE" w:rsidP="006539AE">
      <w:pPr>
        <w:numPr>
          <w:ilvl w:val="0"/>
          <w:numId w:val="1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Система образів роману. Особливості світогляду «ремарківського героя». </w:t>
      </w:r>
    </w:p>
    <w:p w:rsidR="006539AE" w:rsidRPr="006539AE" w:rsidRDefault="006539AE" w:rsidP="006539AE">
      <w:pPr>
        <w:numPr>
          <w:ilvl w:val="0"/>
          <w:numId w:val="1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Композиційні та  стилістичні особливості твору. </w:t>
      </w:r>
    </w:p>
    <w:p w:rsidR="006539AE" w:rsidRPr="006539AE" w:rsidRDefault="006539AE" w:rsidP="006539AE">
      <w:pPr>
        <w:spacing w:before="240" w:after="60" w:line="240" w:lineRule="auto"/>
        <w:jc w:val="both"/>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 xml:space="preserve">     Література</w:t>
      </w:r>
    </w:p>
    <w:p w:rsidR="006539AE" w:rsidRPr="006539AE" w:rsidRDefault="006539AE" w:rsidP="006539AE">
      <w:pPr>
        <w:numPr>
          <w:ilvl w:val="0"/>
          <w:numId w:val="1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Дмитриев А. О юморе и оптимизме во что бы то ни стало // Вопросы литературы. – 1963. - № 6.</w:t>
      </w:r>
    </w:p>
    <w:p w:rsidR="006539AE" w:rsidRPr="006539AE" w:rsidRDefault="006539AE" w:rsidP="006539AE">
      <w:pPr>
        <w:numPr>
          <w:ilvl w:val="0"/>
          <w:numId w:val="1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Затонський Д. Шляхи переоцінок // Всесвіт. – 1960.- № 5.</w:t>
      </w:r>
    </w:p>
    <w:p w:rsidR="006539AE" w:rsidRPr="006539AE" w:rsidRDefault="006539AE" w:rsidP="006539AE">
      <w:pPr>
        <w:numPr>
          <w:ilvl w:val="0"/>
          <w:numId w:val="1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Иванов А. //Ремарк Э.М. На Западном фронте без перемен. Три товарища. – М., 1992.</w:t>
      </w:r>
    </w:p>
    <w:p w:rsidR="006539AE" w:rsidRPr="006539AE" w:rsidRDefault="006539AE" w:rsidP="006539AE">
      <w:pPr>
        <w:numPr>
          <w:ilvl w:val="0"/>
          <w:numId w:val="1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Лейтес Н.С. Немецкий роман 1918-1945 годов. – Пермь, 1975.</w:t>
      </w:r>
    </w:p>
    <w:p w:rsidR="006539AE" w:rsidRPr="006539AE" w:rsidRDefault="006539AE" w:rsidP="006539AE">
      <w:pPr>
        <w:numPr>
          <w:ilvl w:val="0"/>
          <w:numId w:val="1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Фрадкин И. Ремарк и споры о нем // Вопросы литературы. – 1963. - № 1.</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     Теми рефератів</w:t>
      </w:r>
    </w:p>
    <w:p w:rsidR="006539AE" w:rsidRPr="006539AE" w:rsidRDefault="006539AE" w:rsidP="006539AE">
      <w:pPr>
        <w:numPr>
          <w:ilvl w:val="0"/>
          <w:numId w:val="16"/>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Особливості ремарківського героя.</w:t>
      </w:r>
    </w:p>
    <w:p w:rsidR="006539AE" w:rsidRPr="006539AE" w:rsidRDefault="006539AE" w:rsidP="006539AE">
      <w:pPr>
        <w:numPr>
          <w:ilvl w:val="0"/>
          <w:numId w:val="16"/>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Психологізм прози Ремарка.</w:t>
      </w:r>
    </w:p>
    <w:p w:rsidR="006539AE" w:rsidRPr="006539AE" w:rsidRDefault="006539AE" w:rsidP="006539AE">
      <w:pPr>
        <w:numPr>
          <w:ilvl w:val="0"/>
          <w:numId w:val="16"/>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Антифашистський пафос романів Е. М.Ремарка.</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u w:val="single"/>
          <w:lang w:eastAsia="ru-RU"/>
        </w:rPr>
        <w:t>Семінарське заняття №5.</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Морально-філософська проблематика роману-меніппеї М. Булгакова «Майстер і Маргарита». </w:t>
      </w:r>
    </w:p>
    <w:p w:rsidR="006539AE" w:rsidRPr="006539AE" w:rsidRDefault="006539AE" w:rsidP="006539AE">
      <w:pPr>
        <w:numPr>
          <w:ilvl w:val="0"/>
          <w:numId w:val="1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Проблема “письменник і влада” в житті та творчості М. Булгакова.</w:t>
      </w:r>
    </w:p>
    <w:p w:rsidR="006539AE" w:rsidRPr="006539AE" w:rsidRDefault="006539AE" w:rsidP="006539AE">
      <w:pPr>
        <w:numPr>
          <w:ilvl w:val="0"/>
          <w:numId w:val="1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Жанрова та структурно-композиційна своєрідність роману “Майстер і Маргарита”.</w:t>
      </w:r>
    </w:p>
    <w:p w:rsidR="006539AE" w:rsidRPr="006539AE" w:rsidRDefault="006539AE" w:rsidP="006539AE">
      <w:pPr>
        <w:numPr>
          <w:ilvl w:val="0"/>
          <w:numId w:val="1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Тематика та проблематика роману. </w:t>
      </w:r>
    </w:p>
    <w:p w:rsidR="006539AE" w:rsidRPr="006539AE" w:rsidRDefault="006539AE" w:rsidP="006539AE">
      <w:pPr>
        <w:numPr>
          <w:ilvl w:val="0"/>
          <w:numId w:val="18"/>
        </w:numPr>
        <w:tabs>
          <w:tab w:val="clear" w:pos="360"/>
          <w:tab w:val="num" w:pos="0"/>
        </w:tabs>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Біблійні мотиви та їх трансформація в творі.</w:t>
      </w:r>
    </w:p>
    <w:p w:rsidR="006539AE" w:rsidRPr="006539AE" w:rsidRDefault="006539AE" w:rsidP="006539AE">
      <w:pPr>
        <w:numPr>
          <w:ilvl w:val="0"/>
          <w:numId w:val="18"/>
        </w:numPr>
        <w:tabs>
          <w:tab w:val="clear" w:pos="360"/>
          <w:tab w:val="num" w:pos="0"/>
        </w:tabs>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Сатиричне зображення Москви 30-х рр.. ХХ ст..</w:t>
      </w:r>
    </w:p>
    <w:p w:rsidR="006539AE" w:rsidRPr="006539AE" w:rsidRDefault="006539AE" w:rsidP="006539AE">
      <w:pPr>
        <w:numPr>
          <w:ilvl w:val="0"/>
          <w:numId w:val="1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Традиції світової літератури в романі  Булгакова “Майстер і Маргарита”.</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 xml:space="preserve">     Література</w:t>
      </w:r>
    </w:p>
    <w:p w:rsidR="006539AE" w:rsidRPr="006539AE" w:rsidRDefault="006539AE" w:rsidP="006539AE">
      <w:pPr>
        <w:numPr>
          <w:ilvl w:val="0"/>
          <w:numId w:val="19"/>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Боборыкин В. Г. Михаил Булгаков. – М., 1991.</w:t>
      </w:r>
    </w:p>
    <w:p w:rsidR="006539AE" w:rsidRPr="006539AE" w:rsidRDefault="006539AE" w:rsidP="006539AE">
      <w:pPr>
        <w:numPr>
          <w:ilvl w:val="0"/>
          <w:numId w:val="19"/>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Вулис А. З. Роман М. Булгакова “Мастер и Маргарита”. – М., 1991.</w:t>
      </w:r>
    </w:p>
    <w:p w:rsidR="006539AE" w:rsidRPr="006539AE" w:rsidRDefault="006539AE" w:rsidP="006539AE">
      <w:pPr>
        <w:numPr>
          <w:ilvl w:val="0"/>
          <w:numId w:val="19"/>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Соколов В. В. Роман М. Булгакова “Мастер и Маргарита”. – М., 1991.</w:t>
      </w:r>
    </w:p>
    <w:p w:rsidR="006539AE" w:rsidRPr="006539AE" w:rsidRDefault="006539AE" w:rsidP="006539AE">
      <w:pPr>
        <w:numPr>
          <w:ilvl w:val="0"/>
          <w:numId w:val="19"/>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Чудакова М. Жизнеописание Михаила Булгакова. – М., 1988.</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     Теми рефератів</w:t>
      </w:r>
    </w:p>
    <w:p w:rsidR="006539AE" w:rsidRPr="006539AE" w:rsidRDefault="006539AE" w:rsidP="006539AE">
      <w:pPr>
        <w:numPr>
          <w:ilvl w:val="0"/>
          <w:numId w:val="20"/>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Фауст и Воланд.</w:t>
      </w:r>
    </w:p>
    <w:p w:rsidR="006539AE" w:rsidRPr="006539AE" w:rsidRDefault="006539AE" w:rsidP="006539AE">
      <w:pPr>
        <w:numPr>
          <w:ilvl w:val="0"/>
          <w:numId w:val="20"/>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Біблійні мотиви в романі М. Булгакова “Майстер і Маргарита”.</w:t>
      </w:r>
    </w:p>
    <w:p w:rsidR="006539AE" w:rsidRPr="006539AE" w:rsidRDefault="006539AE" w:rsidP="006539AE">
      <w:pPr>
        <w:numPr>
          <w:ilvl w:val="0"/>
          <w:numId w:val="20"/>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Традиції російської сатири у творчості Булгакова.</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u w:val="single"/>
          <w:lang w:eastAsia="ru-RU"/>
        </w:rPr>
        <w:t>Семінарське заняття №6</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Мотиви перестороги  в антиутопічній казці Дж Оруела  «Ферма тварин». </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numPr>
          <w:ilvl w:val="0"/>
          <w:numId w:val="2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Утопія та  антиутопія  у англійській літературі: проблема жанру.</w:t>
      </w:r>
    </w:p>
    <w:p w:rsidR="006539AE" w:rsidRPr="006539AE" w:rsidRDefault="006539AE" w:rsidP="006539AE">
      <w:pPr>
        <w:numPr>
          <w:ilvl w:val="0"/>
          <w:numId w:val="2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Антиутопічний характер сатиричної притчі Дж. Орвелла “Ферма тварин”:  соціально-філософська тематика та проблематика твору. </w:t>
      </w:r>
    </w:p>
    <w:p w:rsidR="006539AE" w:rsidRPr="006539AE" w:rsidRDefault="006539AE" w:rsidP="006539AE">
      <w:pPr>
        <w:numPr>
          <w:ilvl w:val="0"/>
          <w:numId w:val="2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Система образів-персонажів казки.</w:t>
      </w:r>
    </w:p>
    <w:p w:rsidR="006539AE" w:rsidRPr="006539AE" w:rsidRDefault="006539AE" w:rsidP="006539AE">
      <w:pPr>
        <w:numPr>
          <w:ilvl w:val="0"/>
          <w:numId w:val="2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Своєрідність поетики твору: алегорія, абсурд, іронія сарказм тощо.</w:t>
      </w:r>
    </w:p>
    <w:p w:rsidR="006539AE" w:rsidRPr="006539AE" w:rsidRDefault="006539AE" w:rsidP="006539AE">
      <w:pPr>
        <w:spacing w:after="0" w:line="240" w:lineRule="auto"/>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     Література</w:t>
      </w:r>
    </w:p>
    <w:p w:rsidR="006539AE" w:rsidRPr="006539AE" w:rsidRDefault="006539AE" w:rsidP="006539AE">
      <w:pPr>
        <w:numPr>
          <w:ilvl w:val="0"/>
          <w:numId w:val="29"/>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Зверев А.</w:t>
      </w:r>
      <w:r w:rsidRPr="006539AE">
        <w:rPr>
          <w:rFonts w:ascii="Times New Roman" w:eastAsia="Times New Roman" w:hAnsi="Times New Roman" w:cs="Times New Roman"/>
          <w:sz w:val="24"/>
          <w:szCs w:val="24"/>
          <w:lang w:val="ru-RU" w:eastAsia="ru-RU"/>
        </w:rPr>
        <w:t xml:space="preserve"> Зеркала антиутопий // Антиутопии ХХ века. – М., 1989.</w:t>
      </w:r>
    </w:p>
    <w:p w:rsidR="006539AE" w:rsidRPr="006539AE" w:rsidRDefault="006539AE" w:rsidP="006539AE">
      <w:pPr>
        <w:numPr>
          <w:ilvl w:val="0"/>
          <w:numId w:val="29"/>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Мосина В. Г. История «русского Оруэлла». – М., 1997.</w:t>
      </w:r>
    </w:p>
    <w:p w:rsidR="006539AE" w:rsidRPr="006539AE" w:rsidRDefault="006539AE" w:rsidP="006539AE">
      <w:pPr>
        <w:numPr>
          <w:ilvl w:val="0"/>
          <w:numId w:val="29"/>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Недошивин В. Можно ли погасить звезды? Проза отчаяния и надежды Джорджа Оруэлла // Оруэлл  Д. Проза отчаяния и надежды. – Л., 1990.</w:t>
      </w:r>
    </w:p>
    <w:p w:rsidR="006539AE" w:rsidRPr="006539AE" w:rsidRDefault="006539AE" w:rsidP="006539AE">
      <w:pPr>
        <w:numPr>
          <w:ilvl w:val="0"/>
          <w:numId w:val="29"/>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Чаликова В. А. Размышления о «Скотном дворе» под названием «Встреча с Оруэллом» // Антиутопии  ХХ века. – М., 1989.</w:t>
      </w:r>
    </w:p>
    <w:p w:rsidR="006539AE" w:rsidRPr="006539AE" w:rsidRDefault="006539AE" w:rsidP="006539AE">
      <w:pPr>
        <w:numPr>
          <w:ilvl w:val="0"/>
          <w:numId w:val="29"/>
        </w:numPr>
        <w:spacing w:after="0" w:line="240" w:lineRule="auto"/>
        <w:jc w:val="both"/>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Чертово колесо. Сборник научной фантастики: В 2-х т.- М, 1992.</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before="240" w:after="60" w:line="240" w:lineRule="auto"/>
        <w:jc w:val="both"/>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 xml:space="preserve">     Теми рефератів</w:t>
      </w:r>
    </w:p>
    <w:p w:rsidR="006539AE" w:rsidRPr="006539AE" w:rsidRDefault="006539AE" w:rsidP="006539AE">
      <w:pPr>
        <w:numPr>
          <w:ilvl w:val="0"/>
          <w:numId w:val="2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Проблема виховання молоді в романі Дж. Орвелла “</w:t>
      </w:r>
      <w:smartTag w:uri="urn:schemas-microsoft-com:office:smarttags" w:element="metricconverter">
        <w:smartTagPr>
          <w:attr w:name="ProductID" w:val="1984”"/>
        </w:smartTagPr>
        <w:r w:rsidRPr="006539AE">
          <w:rPr>
            <w:rFonts w:ascii="Times New Roman" w:eastAsia="Times New Roman" w:hAnsi="Times New Roman" w:cs="Times New Roman"/>
            <w:sz w:val="24"/>
            <w:szCs w:val="24"/>
            <w:lang w:eastAsia="ru-RU"/>
          </w:rPr>
          <w:t>1984”</w:t>
        </w:r>
      </w:smartTag>
      <w:r w:rsidRPr="006539AE">
        <w:rPr>
          <w:rFonts w:ascii="Times New Roman" w:eastAsia="Times New Roman" w:hAnsi="Times New Roman" w:cs="Times New Roman"/>
          <w:sz w:val="24"/>
          <w:szCs w:val="24"/>
          <w:lang w:eastAsia="ru-RU"/>
        </w:rPr>
        <w:t>.</w:t>
      </w:r>
    </w:p>
    <w:p w:rsidR="006539AE" w:rsidRPr="006539AE" w:rsidRDefault="006539AE" w:rsidP="006539AE">
      <w:pPr>
        <w:numPr>
          <w:ilvl w:val="0"/>
          <w:numId w:val="2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Мова й свідомість у тоталітарній системі (за романом Дж. Орвелла “</w:t>
      </w:r>
      <w:smartTag w:uri="urn:schemas-microsoft-com:office:smarttags" w:element="metricconverter">
        <w:smartTagPr>
          <w:attr w:name="ProductID" w:val="1984”"/>
        </w:smartTagPr>
        <w:r w:rsidRPr="006539AE">
          <w:rPr>
            <w:rFonts w:ascii="Times New Roman" w:eastAsia="Times New Roman" w:hAnsi="Times New Roman" w:cs="Times New Roman"/>
            <w:sz w:val="24"/>
            <w:szCs w:val="24"/>
            <w:lang w:eastAsia="ru-RU"/>
          </w:rPr>
          <w:t>1984”</w:t>
        </w:r>
      </w:smartTag>
      <w:r w:rsidRPr="006539AE">
        <w:rPr>
          <w:rFonts w:ascii="Times New Roman" w:eastAsia="Times New Roman" w:hAnsi="Times New Roman" w:cs="Times New Roman"/>
          <w:sz w:val="24"/>
          <w:szCs w:val="24"/>
          <w:lang w:eastAsia="ru-RU"/>
        </w:rPr>
        <w:t xml:space="preserve">). </w:t>
      </w:r>
    </w:p>
    <w:p w:rsidR="006539AE" w:rsidRPr="006539AE" w:rsidRDefault="006539AE" w:rsidP="006539AE">
      <w:pPr>
        <w:numPr>
          <w:ilvl w:val="0"/>
          <w:numId w:val="2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Дж. Орвелл – літературний критик.</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u w:val="single"/>
          <w:lang w:eastAsia="ru-RU"/>
        </w:rPr>
        <w:t>Семінарське заняття №7.</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Екзистенційні мотиви в романі А.Камю «Чума».</w:t>
      </w:r>
    </w:p>
    <w:p w:rsidR="006539AE" w:rsidRPr="006539AE" w:rsidRDefault="006539AE" w:rsidP="006539AE">
      <w:pPr>
        <w:numPr>
          <w:ilvl w:val="0"/>
          <w:numId w:val="3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Екзістенціалізм  у філософії та естетиці ХХ століття: основні категорії та поняття. Ж.П. Сартр як  засновник літератури екзістенціалізму . </w:t>
      </w:r>
    </w:p>
    <w:p w:rsidR="006539AE" w:rsidRPr="006539AE" w:rsidRDefault="006539AE" w:rsidP="006539AE">
      <w:pPr>
        <w:numPr>
          <w:ilvl w:val="0"/>
          <w:numId w:val="3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Ідейно-художня своєрідність роману-притчі А. Камю “Чума”.</w:t>
      </w:r>
    </w:p>
    <w:p w:rsidR="006539AE" w:rsidRPr="006539AE" w:rsidRDefault="006539AE" w:rsidP="006539AE">
      <w:pPr>
        <w:numPr>
          <w:ilvl w:val="0"/>
          <w:numId w:val="31"/>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Образ чуми як прояву абсурдності буття; багатозначність тлумачення образу у тексті.</w:t>
      </w:r>
    </w:p>
    <w:p w:rsidR="006539AE" w:rsidRPr="006539AE" w:rsidRDefault="006539AE" w:rsidP="006539AE">
      <w:pPr>
        <w:numPr>
          <w:ilvl w:val="0"/>
          <w:numId w:val="31"/>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Образ доктора Ріе як втілення авторської позиції: спосіб життя, ставлення до чуми, дієвий гуманізм, трагічний підтекст його світосприйняття.</w:t>
      </w:r>
    </w:p>
    <w:p w:rsidR="006539AE" w:rsidRPr="006539AE" w:rsidRDefault="006539AE" w:rsidP="006539AE">
      <w:pPr>
        <w:numPr>
          <w:ilvl w:val="0"/>
          <w:numId w:val="31"/>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Різне ставлення до чуми героїв твору, індивідуальні концепції  людського життя.</w:t>
      </w:r>
    </w:p>
    <w:p w:rsidR="006539AE" w:rsidRPr="006539AE" w:rsidRDefault="006539AE" w:rsidP="006539AE">
      <w:pPr>
        <w:numPr>
          <w:ilvl w:val="0"/>
          <w:numId w:val="31"/>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Метафоричний характер твору. Проблема жанру (роман-притча, роман-метафора, роман-хроніка, роман-міф ХХ століття)</w:t>
      </w:r>
    </w:p>
    <w:p w:rsidR="006539AE" w:rsidRPr="006539AE" w:rsidRDefault="006539AE" w:rsidP="006539AE">
      <w:pPr>
        <w:spacing w:before="240" w:after="60" w:line="240" w:lineRule="auto"/>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Література</w:t>
      </w:r>
    </w:p>
    <w:p w:rsidR="006539AE" w:rsidRPr="006539AE" w:rsidRDefault="006539AE" w:rsidP="006539AE">
      <w:pPr>
        <w:numPr>
          <w:ilvl w:val="0"/>
          <w:numId w:val="33"/>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Великовский С. И. В поисках утраченного смысла. – М., 1979.</w:t>
      </w:r>
    </w:p>
    <w:p w:rsidR="006539AE" w:rsidRPr="006539AE" w:rsidRDefault="006539AE" w:rsidP="006539AE">
      <w:pPr>
        <w:numPr>
          <w:ilvl w:val="0"/>
          <w:numId w:val="33"/>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Ка</w:t>
      </w:r>
      <w:r w:rsidRPr="006539AE">
        <w:rPr>
          <w:rFonts w:ascii="Times New Roman" w:eastAsia="Times New Roman" w:hAnsi="Times New Roman" w:cs="Times New Roman"/>
          <w:sz w:val="24"/>
          <w:szCs w:val="24"/>
          <w:lang w:val="ru-RU" w:eastAsia="ru-RU"/>
        </w:rPr>
        <w:t>мю А. Сочинения. – М., 1989.</w:t>
      </w:r>
    </w:p>
    <w:p w:rsidR="006539AE" w:rsidRPr="006539AE" w:rsidRDefault="006539AE" w:rsidP="006539AE">
      <w:pPr>
        <w:numPr>
          <w:ilvl w:val="0"/>
          <w:numId w:val="33"/>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Кукшин Е. П. Камю. Ранние годы. – Л., 1982.</w:t>
      </w:r>
    </w:p>
    <w:p w:rsidR="006539AE" w:rsidRPr="006539AE" w:rsidRDefault="006539AE" w:rsidP="006539AE">
      <w:pPr>
        <w:numPr>
          <w:ilvl w:val="0"/>
          <w:numId w:val="33"/>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Левчук Л. Т. Західноєвропейська естетика ХХ століття: Навч. посібник. – К., 1997.- С.123-147.</w:t>
      </w:r>
    </w:p>
    <w:p w:rsidR="006539AE" w:rsidRPr="006539AE" w:rsidRDefault="006539AE" w:rsidP="006539AE">
      <w:pPr>
        <w:numPr>
          <w:ilvl w:val="0"/>
          <w:numId w:val="33"/>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Моруа А. Альбер Камю // От Монтеня до Арагона. – М., 1983.</w:t>
      </w:r>
    </w:p>
    <w:p w:rsidR="006539AE" w:rsidRPr="006539AE" w:rsidRDefault="006539AE" w:rsidP="006539AE">
      <w:pPr>
        <w:spacing w:after="0" w:line="240" w:lineRule="auto"/>
        <w:rPr>
          <w:rFonts w:ascii="Times New Roman" w:eastAsia="Times New Roman" w:hAnsi="Times New Roman" w:cs="Times New Roman"/>
          <w:sz w:val="24"/>
          <w:szCs w:val="24"/>
          <w:lang w:val="ru-RU" w:eastAsia="ru-RU"/>
        </w:rPr>
      </w:pPr>
    </w:p>
    <w:p w:rsidR="006539AE" w:rsidRPr="006539AE" w:rsidRDefault="006539AE" w:rsidP="006539AE">
      <w:pPr>
        <w:spacing w:before="240" w:after="60" w:line="240" w:lineRule="auto"/>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Теми рефератів</w:t>
      </w:r>
    </w:p>
    <w:p w:rsidR="006539AE" w:rsidRPr="006539AE" w:rsidRDefault="006539AE" w:rsidP="006539AE">
      <w:pPr>
        <w:numPr>
          <w:ilvl w:val="0"/>
          <w:numId w:val="30"/>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Міф про Сізіфа: діалог античності та літератури ХХ століття.</w:t>
      </w:r>
    </w:p>
    <w:p w:rsidR="006539AE" w:rsidRPr="006539AE" w:rsidRDefault="006539AE" w:rsidP="006539AE">
      <w:pPr>
        <w:numPr>
          <w:ilvl w:val="0"/>
          <w:numId w:val="30"/>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Антифашистські мотиви у романв А. Кам</w:t>
      </w:r>
      <w:r w:rsidRPr="006539AE">
        <w:rPr>
          <w:rFonts w:ascii="Times New Roman" w:eastAsia="Times New Roman" w:hAnsi="Times New Roman" w:cs="Times New Roman"/>
          <w:sz w:val="24"/>
          <w:szCs w:val="24"/>
          <w:lang w:eastAsia="ru-RU"/>
        </w:rPr>
        <w:t>ю “Чума”.</w:t>
      </w:r>
    </w:p>
    <w:p w:rsidR="006539AE" w:rsidRPr="006539AE" w:rsidRDefault="006539AE" w:rsidP="006539AE">
      <w:pPr>
        <w:numPr>
          <w:ilvl w:val="0"/>
          <w:numId w:val="30"/>
        </w:numPr>
        <w:spacing w:after="0" w:line="240" w:lineRule="auto"/>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Ключові метафори в романах Камю “Сторонній” та “Чума”.</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u w:val="single"/>
          <w:lang w:eastAsia="ru-RU"/>
        </w:rPr>
        <w:t>Семінарське заняття №8.</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Трагедія молодого покоління на Другій світовій війні у творчості Г. Белля ( оповідання «Подорожній, коли ти прийдеш у Спа…»)</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numPr>
          <w:ilvl w:val="0"/>
          <w:numId w:val="3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Друга світова війна у житті та творчості Г. Белля.</w:t>
      </w:r>
    </w:p>
    <w:p w:rsidR="006539AE" w:rsidRPr="006539AE" w:rsidRDefault="006539AE" w:rsidP="006539AE">
      <w:pPr>
        <w:numPr>
          <w:ilvl w:val="0"/>
          <w:numId w:val="3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Ідейно-художній аналіз оповідання “Подорожній, прийдеш коли у Спа…”</w:t>
      </w:r>
    </w:p>
    <w:p w:rsidR="006539AE" w:rsidRPr="006539AE" w:rsidRDefault="006539AE" w:rsidP="006539AE">
      <w:pPr>
        <w:numPr>
          <w:ilvl w:val="0"/>
          <w:numId w:val="36"/>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Сенс назви твору.</w:t>
      </w:r>
    </w:p>
    <w:p w:rsidR="006539AE" w:rsidRPr="006539AE" w:rsidRDefault="006539AE" w:rsidP="006539AE">
      <w:pPr>
        <w:numPr>
          <w:ilvl w:val="0"/>
          <w:numId w:val="36"/>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Доля молоді, що стала жертвою Другої світової війни.</w:t>
      </w:r>
    </w:p>
    <w:p w:rsidR="006539AE" w:rsidRPr="006539AE" w:rsidRDefault="006539AE" w:rsidP="006539AE">
      <w:pPr>
        <w:numPr>
          <w:ilvl w:val="0"/>
          <w:numId w:val="36"/>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Зіткнення у оповіданні атрибутів “тоталітарної” держави та “вічних” цінностей людства.</w:t>
      </w:r>
    </w:p>
    <w:p w:rsidR="006539AE" w:rsidRPr="006539AE" w:rsidRDefault="006539AE" w:rsidP="006539AE">
      <w:pPr>
        <w:numPr>
          <w:ilvl w:val="0"/>
          <w:numId w:val="36"/>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Художні особливості твору (“потік свідомості”, сповідальний характер оповіді,  роль художньої деталі,  біблійні образи, алюзії та ремінісценції, цитата).</w:t>
      </w:r>
    </w:p>
    <w:p w:rsidR="006539AE" w:rsidRPr="006539AE" w:rsidRDefault="006539AE" w:rsidP="006539AE">
      <w:pPr>
        <w:spacing w:after="0" w:line="240" w:lineRule="auto"/>
        <w:jc w:val="both"/>
        <w:rPr>
          <w:rFonts w:ascii="Times New Roman" w:eastAsia="Times New Roman" w:hAnsi="Times New Roman" w:cs="Times New Roman"/>
          <w:sz w:val="24"/>
          <w:szCs w:val="24"/>
          <w:lang w:eastAsia="ru-RU"/>
        </w:rPr>
      </w:pPr>
    </w:p>
    <w:p w:rsidR="006539AE" w:rsidRPr="006539AE" w:rsidRDefault="006539AE" w:rsidP="006539AE">
      <w:pPr>
        <w:spacing w:before="240" w:after="60" w:line="240" w:lineRule="auto"/>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eastAsia="ru-RU"/>
        </w:rPr>
        <w:t xml:space="preserve">     </w:t>
      </w:r>
      <w:r w:rsidRPr="006539AE">
        <w:rPr>
          <w:rFonts w:ascii="Times New Roman" w:eastAsia="Times New Roman" w:hAnsi="Times New Roman" w:cs="Times New Roman"/>
          <w:i/>
          <w:iCs/>
          <w:sz w:val="24"/>
          <w:szCs w:val="24"/>
          <w:lang w:val="ru-RU" w:eastAsia="ru-RU"/>
        </w:rPr>
        <w:t>Література</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Копелев Л. О Генрихе Белле // Иностранная литература. – 1988. - № 12.</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Лауреат</w:t>
      </w:r>
      <w:r w:rsidRPr="006539AE">
        <w:rPr>
          <w:rFonts w:ascii="Times New Roman" w:eastAsia="Times New Roman" w:hAnsi="Times New Roman" w:cs="Times New Roman"/>
          <w:sz w:val="24"/>
          <w:szCs w:val="24"/>
          <w:lang w:val="ru-RU" w:eastAsia="ru-RU"/>
        </w:rPr>
        <w:t>ы Нобелевской премии. Энциклопедия. – М. 1992. – Т. 1.</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Лейтес Н. С. От «Фауста» до наших дней. – М., 1987.</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Роднянская И. Мир Генриха Белля // Вопросы литературы. – 1966. - № 10.</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Рожновский С. В. Генрих Белль. – М., 1965.</w:t>
      </w:r>
    </w:p>
    <w:p w:rsidR="006539AE" w:rsidRPr="006539AE" w:rsidRDefault="006539AE" w:rsidP="006539AE">
      <w:pPr>
        <w:numPr>
          <w:ilvl w:val="0"/>
          <w:numId w:val="34"/>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 xml:space="preserve">Топер М. П. Генрих Белль – романист и рассказчик // Белль Г. Избранное. –  </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 xml:space="preserve">      М.,1988.</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before="240" w:after="60" w:line="240" w:lineRule="auto"/>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 xml:space="preserve">     Теми рефератів</w:t>
      </w:r>
    </w:p>
    <w:p w:rsidR="006539AE" w:rsidRPr="006539AE" w:rsidRDefault="006539AE" w:rsidP="006539AE">
      <w:pPr>
        <w:numPr>
          <w:ilvl w:val="0"/>
          <w:numId w:val="35"/>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Особливості композиції оповідання Г. Белля “Подорожній, прийдеш коли у Спа…”</w:t>
      </w:r>
    </w:p>
    <w:p w:rsidR="006539AE" w:rsidRPr="006539AE" w:rsidRDefault="006539AE" w:rsidP="006539AE">
      <w:pPr>
        <w:numPr>
          <w:ilvl w:val="0"/>
          <w:numId w:val="35"/>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Мотив розореної домівки у романі  Г. Белля “Дім без господаря”.</w:t>
      </w:r>
    </w:p>
    <w:p w:rsidR="006539AE" w:rsidRPr="006539AE" w:rsidRDefault="006539AE" w:rsidP="006539AE">
      <w:pPr>
        <w:numPr>
          <w:ilvl w:val="0"/>
          <w:numId w:val="35"/>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провини та  спокути у воєнних творах Белля.</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u w:val="single"/>
          <w:lang w:eastAsia="ru-RU"/>
        </w:rPr>
        <w:t>Семінарське заняття №9.</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Поетика новелістики Е. Хемінгуея  («Старий і море», «Кішка під дощем», «Сніги Кіліманджаро»).</w:t>
      </w:r>
    </w:p>
    <w:p w:rsidR="006539AE" w:rsidRPr="006539AE" w:rsidRDefault="006539AE" w:rsidP="00CC711F">
      <w:pPr>
        <w:numPr>
          <w:ilvl w:val="0"/>
          <w:numId w:val="40"/>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Жанр новели у творчостіЕ. Хемінгвея: традиції та новаторство.</w:t>
      </w:r>
    </w:p>
    <w:p w:rsidR="006539AE" w:rsidRPr="006539AE" w:rsidRDefault="006539AE" w:rsidP="00CC711F">
      <w:pPr>
        <w:numPr>
          <w:ilvl w:val="0"/>
          <w:numId w:val="40"/>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митця та його призначення у новелі “Сніги Киліманджаро”. Особливості новаторської форми твору.</w:t>
      </w:r>
    </w:p>
    <w:p w:rsidR="006539AE" w:rsidRPr="006539AE" w:rsidRDefault="006539AE" w:rsidP="00CC711F">
      <w:pPr>
        <w:numPr>
          <w:ilvl w:val="0"/>
          <w:numId w:val="40"/>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Психологічна новела “Кішка під дощем”. Значення ключових слів у творі.</w:t>
      </w:r>
    </w:p>
    <w:p w:rsidR="006539AE" w:rsidRPr="006539AE" w:rsidRDefault="006539AE" w:rsidP="00CC711F">
      <w:pPr>
        <w:numPr>
          <w:ilvl w:val="0"/>
          <w:numId w:val="40"/>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Філософська притча “Старий і море” як художнє узагальнення поглядів письменника на людину і світ. Символічний та реалістичний сенс образів повісті.</w:t>
      </w: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     Література</w:t>
      </w:r>
    </w:p>
    <w:p w:rsidR="006539AE" w:rsidRPr="006539AE" w:rsidRDefault="006539AE" w:rsidP="00CC711F">
      <w:pPr>
        <w:numPr>
          <w:ilvl w:val="0"/>
          <w:numId w:val="4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Аллен У. Литература США  в 20-е годы // Аллен У. Традиция и мечта. М., 1970.</w:t>
      </w:r>
    </w:p>
    <w:p w:rsidR="006539AE" w:rsidRPr="006539AE" w:rsidRDefault="006539AE" w:rsidP="00CC711F">
      <w:pPr>
        <w:numPr>
          <w:ilvl w:val="0"/>
          <w:numId w:val="4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Анастасьев Н. Творчество Эрнеста Хемингуэя. – М., 1981.</w:t>
      </w:r>
    </w:p>
    <w:p w:rsidR="006539AE" w:rsidRPr="006539AE" w:rsidRDefault="006539AE" w:rsidP="00CC711F">
      <w:pPr>
        <w:numPr>
          <w:ilvl w:val="0"/>
          <w:numId w:val="4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Гайсмар М. Американские современники. – М.. 1976.</w:t>
      </w:r>
    </w:p>
    <w:p w:rsidR="006539AE" w:rsidRPr="006539AE" w:rsidRDefault="006539AE" w:rsidP="00CC711F">
      <w:pPr>
        <w:numPr>
          <w:ilvl w:val="0"/>
          <w:numId w:val="4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Грибанов Б. </w:t>
      </w:r>
      <w:r w:rsidRPr="006539AE">
        <w:rPr>
          <w:rFonts w:ascii="Times New Roman" w:eastAsia="Times New Roman" w:hAnsi="Times New Roman" w:cs="Times New Roman"/>
          <w:sz w:val="24"/>
          <w:szCs w:val="24"/>
          <w:lang w:val="ru-RU" w:eastAsia="ru-RU"/>
        </w:rPr>
        <w:t>Э. Хемигуэй: герой и время. – М., 1980.</w:t>
      </w:r>
    </w:p>
    <w:p w:rsidR="006539AE" w:rsidRPr="006539AE" w:rsidRDefault="006539AE" w:rsidP="00CC711F">
      <w:pPr>
        <w:numPr>
          <w:ilvl w:val="0"/>
          <w:numId w:val="4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Кашкин И. Э.Хемингуэй. – М., 1966.</w:t>
      </w:r>
    </w:p>
    <w:p w:rsidR="006539AE" w:rsidRPr="006539AE" w:rsidRDefault="006539AE" w:rsidP="00CC711F">
      <w:pPr>
        <w:numPr>
          <w:ilvl w:val="0"/>
          <w:numId w:val="42"/>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Лидский Ю. Я. Творчество Э. Хемингуэя. -  К., 1978.</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 xml:space="preserve">     Теми рефератів</w:t>
      </w:r>
    </w:p>
    <w:p w:rsidR="006539AE" w:rsidRPr="006539AE" w:rsidRDefault="006539AE" w:rsidP="00CC711F">
      <w:pPr>
        <w:numPr>
          <w:ilvl w:val="0"/>
          <w:numId w:val="4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Море та рибалка у житті та творчості Хемінгвея.</w:t>
      </w:r>
    </w:p>
    <w:p w:rsidR="006539AE" w:rsidRPr="006539AE" w:rsidRDefault="006539AE" w:rsidP="00CC711F">
      <w:pPr>
        <w:numPr>
          <w:ilvl w:val="0"/>
          <w:numId w:val="4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Символічне та реалістичне у притчі Хемінгвея “Старий і море”.</w:t>
      </w:r>
    </w:p>
    <w:p w:rsidR="006539AE" w:rsidRPr="006539AE" w:rsidRDefault="006539AE" w:rsidP="00CC711F">
      <w:pPr>
        <w:numPr>
          <w:ilvl w:val="0"/>
          <w:numId w:val="4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Філософська насиченість прози Хемінгвея.</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u w:val="single"/>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Семінарське заняття №1</w:t>
      </w:r>
      <w:r w:rsidRPr="006539AE">
        <w:rPr>
          <w:rFonts w:ascii="Times New Roman" w:eastAsia="Times New Roman" w:hAnsi="Times New Roman" w:cs="Times New Roman"/>
          <w:b/>
          <w:sz w:val="24"/>
          <w:szCs w:val="24"/>
          <w:u w:val="single"/>
          <w:lang w:val="ru-RU" w:eastAsia="ru-RU"/>
        </w:rPr>
        <w:t>0</w:t>
      </w:r>
      <w:r w:rsidRPr="006539AE">
        <w:rPr>
          <w:rFonts w:ascii="Times New Roman" w:eastAsia="Times New Roman" w:hAnsi="Times New Roman" w:cs="Times New Roman"/>
          <w:b/>
          <w:sz w:val="24"/>
          <w:szCs w:val="24"/>
          <w:u w:val="single"/>
          <w:lang w:eastAsia="ru-RU"/>
        </w:rPr>
        <w:t>.</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Притчовий характер філософської прози В. Голдінга.  Екзистенційні проблеми роману «Володар мух».</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p>
    <w:p w:rsidR="006539AE" w:rsidRPr="006539AE" w:rsidRDefault="006539AE" w:rsidP="00CC711F">
      <w:pPr>
        <w:numPr>
          <w:ilvl w:val="0"/>
          <w:numId w:val="4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Філософсько-естиетичні погляди У.Голдінга</w:t>
      </w:r>
    </w:p>
    <w:p w:rsidR="006539AE" w:rsidRPr="006539AE" w:rsidRDefault="006539AE" w:rsidP="00CC711F">
      <w:pPr>
        <w:numPr>
          <w:ilvl w:val="0"/>
          <w:numId w:val="4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Проблема жанрової своєрідності твору (притча, антиробінзонада).   </w:t>
      </w:r>
    </w:p>
    <w:p w:rsidR="006539AE" w:rsidRPr="006539AE" w:rsidRDefault="006539AE" w:rsidP="00CC711F">
      <w:pPr>
        <w:numPr>
          <w:ilvl w:val="0"/>
          <w:numId w:val="4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Соціально-філософська тематика та проблематика  твору «Володар мух». Екзистенційні проблеми твору.</w:t>
      </w:r>
    </w:p>
    <w:p w:rsidR="006539AE" w:rsidRPr="006539AE" w:rsidRDefault="006539AE" w:rsidP="00CC711F">
      <w:pPr>
        <w:numPr>
          <w:ilvl w:val="0"/>
          <w:numId w:val="4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Образи хлопчаків у творі. «Програми» виживання на острові</w:t>
      </w:r>
    </w:p>
    <w:p w:rsidR="006539AE" w:rsidRPr="006539AE" w:rsidRDefault="006539AE" w:rsidP="00CC711F">
      <w:pPr>
        <w:numPr>
          <w:ilvl w:val="0"/>
          <w:numId w:val="44"/>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Біблійні алюзії та  символи у притчі.</w:t>
      </w:r>
    </w:p>
    <w:p w:rsidR="006539AE" w:rsidRPr="006539AE" w:rsidRDefault="006539AE" w:rsidP="006539AE">
      <w:pPr>
        <w:spacing w:after="0" w:line="240" w:lineRule="auto"/>
        <w:ind w:left="360"/>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Література</w:t>
      </w:r>
    </w:p>
    <w:p w:rsidR="006539AE" w:rsidRPr="006539AE" w:rsidRDefault="006539AE" w:rsidP="00CC711F">
      <w:pPr>
        <w:numPr>
          <w:ilvl w:val="0"/>
          <w:numId w:val="43"/>
        </w:numPr>
        <w:spacing w:after="0" w:line="240" w:lineRule="auto"/>
        <w:ind w:left="567" w:hanging="56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Васильева Е. К., Пернатьев Ю. С. 50 знаменитых английских романов. – Харьков, 2004. – С. 413–422.</w:t>
      </w:r>
    </w:p>
    <w:p w:rsidR="006539AE" w:rsidRPr="006539AE" w:rsidRDefault="006539AE" w:rsidP="00CC711F">
      <w:pPr>
        <w:numPr>
          <w:ilvl w:val="0"/>
          <w:numId w:val="43"/>
        </w:numPr>
        <w:spacing w:after="0" w:line="240" w:lineRule="auto"/>
        <w:ind w:left="567" w:hanging="56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Голдінг В. Володар Мух / Пер. з англ. та передм. С. Павличко. – К., 2000. – 254 с.</w:t>
      </w:r>
    </w:p>
    <w:p w:rsidR="006539AE" w:rsidRPr="006539AE" w:rsidRDefault="006539AE" w:rsidP="00CC711F">
      <w:pPr>
        <w:numPr>
          <w:ilvl w:val="0"/>
          <w:numId w:val="43"/>
        </w:numPr>
        <w:spacing w:after="0" w:line="240" w:lineRule="auto"/>
        <w:ind w:left="567" w:hanging="56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Градовський А. В. Парадокси здорового глузду // Всесвітня література та культура. – 2004. – № 1. – С. 39–42.</w:t>
      </w:r>
    </w:p>
    <w:p w:rsidR="006539AE" w:rsidRPr="006539AE" w:rsidRDefault="006539AE" w:rsidP="00CC711F">
      <w:pPr>
        <w:numPr>
          <w:ilvl w:val="0"/>
          <w:numId w:val="43"/>
        </w:numPr>
        <w:spacing w:after="0" w:line="240" w:lineRule="auto"/>
        <w:ind w:left="567" w:hanging="56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Єременко О. В. Погляд у “темноту людського серця” : матеріали до прочитання роману В. Голдінга “Володар мух” // Всесвітня література в середніх закладах України. – 1999. – № 4. – С. 16–18.</w:t>
      </w:r>
    </w:p>
    <w:p w:rsidR="006539AE" w:rsidRPr="006539AE" w:rsidRDefault="006539AE" w:rsidP="00CC711F">
      <w:pPr>
        <w:numPr>
          <w:ilvl w:val="0"/>
          <w:numId w:val="43"/>
        </w:numPr>
        <w:spacing w:after="0" w:line="240" w:lineRule="auto"/>
        <w:ind w:left="567" w:hanging="56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Каніболоцька О. А. Формування вміння здійснювати композиційний аналіз художнього твору на уроках зарубіжної літератури на матеріалі роману В. Голдінга “Володар мух” // Всесвітня література та культура. – 2007. – № 5. – С. 24–29.</w:t>
      </w:r>
    </w:p>
    <w:p w:rsidR="006539AE" w:rsidRPr="006539AE" w:rsidRDefault="006539AE" w:rsidP="00CC711F">
      <w:pPr>
        <w:numPr>
          <w:ilvl w:val="0"/>
          <w:numId w:val="43"/>
        </w:numPr>
        <w:spacing w:after="0" w:line="240" w:lineRule="auto"/>
        <w:ind w:left="567" w:hanging="56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Пулина Г. А. Система символов в романе Уильяма Голдинга “Повелитель мух” // Зарубіжна література в середніх навчальних закладах. – № 4. – 2004. – С. 40–43.</w:t>
      </w:r>
    </w:p>
    <w:p w:rsidR="006539AE" w:rsidRPr="006539AE" w:rsidRDefault="006539AE" w:rsidP="00CC711F">
      <w:pPr>
        <w:numPr>
          <w:ilvl w:val="0"/>
          <w:numId w:val="43"/>
        </w:numPr>
        <w:spacing w:after="0" w:line="240" w:lineRule="auto"/>
        <w:ind w:left="567" w:hanging="567"/>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Соколова К. А. “Єдиний ворог людини – в ній самій” В. Голдінг : матеріали до роботи з текстом твору // Всесвітня література в середніх закладах України. – 1999. – № 4. – С. 19–21.</w:t>
      </w:r>
    </w:p>
    <w:p w:rsidR="006539AE" w:rsidRPr="006539AE" w:rsidRDefault="006539AE" w:rsidP="006539AE">
      <w:pPr>
        <w:spacing w:after="0" w:line="240" w:lineRule="auto"/>
        <w:ind w:left="567"/>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Теми рефератів</w:t>
      </w:r>
    </w:p>
    <w:p w:rsidR="006539AE" w:rsidRPr="006539AE" w:rsidRDefault="006539AE" w:rsidP="00CC711F">
      <w:pPr>
        <w:numPr>
          <w:ilvl w:val="0"/>
          <w:numId w:val="4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Система символи в в романі В. Голдінга «Володар мух».</w:t>
      </w:r>
    </w:p>
    <w:p w:rsidR="006539AE" w:rsidRPr="006539AE" w:rsidRDefault="006539AE" w:rsidP="00CC711F">
      <w:pPr>
        <w:numPr>
          <w:ilvl w:val="0"/>
          <w:numId w:val="45"/>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Біблійні образи у творі В. Голдінга «Володар мух».</w:t>
      </w:r>
    </w:p>
    <w:p w:rsidR="006539AE" w:rsidRPr="006539AE" w:rsidRDefault="006539AE" w:rsidP="00CC711F">
      <w:pPr>
        <w:numPr>
          <w:ilvl w:val="0"/>
          <w:numId w:val="45"/>
        </w:numPr>
        <w:spacing w:after="0" w:line="240" w:lineRule="auto"/>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 xml:space="preserve">Притчовий характер роману </w:t>
      </w:r>
      <w:r w:rsidRPr="006539AE">
        <w:rPr>
          <w:rFonts w:ascii="Times New Roman" w:eastAsia="Times New Roman" w:hAnsi="Times New Roman" w:cs="Times New Roman"/>
          <w:sz w:val="24"/>
          <w:szCs w:val="24"/>
          <w:lang w:eastAsia="ru-RU"/>
        </w:rPr>
        <w:t>В. Голдінга «Володар мух».</w:t>
      </w:r>
    </w:p>
    <w:p w:rsidR="006539AE" w:rsidRPr="006539AE" w:rsidRDefault="006539AE" w:rsidP="006539AE">
      <w:pPr>
        <w:spacing w:after="0" w:line="240" w:lineRule="auto"/>
        <w:ind w:left="720"/>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br w:type="page"/>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ДИДАКТИЧНЕ ЗАБЕЗПЕЧЕННЯ САМОСТІЙНОЇ РОБОТИ СТУДЕНТІВ</w:t>
      </w:r>
    </w:p>
    <w:p w:rsidR="006539AE" w:rsidRPr="006539AE" w:rsidRDefault="006539AE" w:rsidP="006539AE">
      <w:pPr>
        <w:spacing w:after="0" w:line="240" w:lineRule="auto"/>
        <w:ind w:firstLine="540"/>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sz w:val="24"/>
          <w:szCs w:val="24"/>
          <w:lang w:eastAsia="ru-RU"/>
        </w:rPr>
        <w:t xml:space="preserve"> «З  </w:t>
      </w:r>
      <w:r w:rsidRPr="006539AE">
        <w:rPr>
          <w:rFonts w:ascii="Times New Roman" w:eastAsia="Times New Roman" w:hAnsi="Times New Roman" w:cs="Times New Roman"/>
          <w:b/>
          <w:bCs/>
          <w:sz w:val="24"/>
          <w:szCs w:val="24"/>
          <w:lang w:eastAsia="ru-RU"/>
        </w:rPr>
        <w:t>ІСТОРІЇ ЗАРУБІЖНОЇ ЛІТЕРАТУРИ ХХ СТОЛІТТЯ»</w:t>
      </w:r>
      <w:r w:rsidRPr="006539AE">
        <w:rPr>
          <w:rFonts w:ascii="Times New Roman" w:eastAsia="Times New Roman" w:hAnsi="Times New Roman" w:cs="Times New Roman"/>
          <w:sz w:val="24"/>
          <w:szCs w:val="24"/>
          <w:lang w:eastAsia="ru-RU"/>
        </w:rPr>
        <w:t xml:space="preserve"> </w:t>
      </w:r>
    </w:p>
    <w:p w:rsidR="006539AE" w:rsidRPr="006539AE" w:rsidRDefault="006539AE" w:rsidP="006539AE">
      <w:pPr>
        <w:spacing w:after="0" w:line="240" w:lineRule="auto"/>
        <w:ind w:firstLine="540"/>
        <w:jc w:val="center"/>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ФІФ</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b/>
          <w:color w:val="FF0000"/>
          <w:sz w:val="24"/>
          <w:szCs w:val="24"/>
          <w:lang w:eastAsia="ru-RU"/>
        </w:rPr>
        <w:t xml:space="preserve">     </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Тема 1.</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Образ підлітка в романі Д. Селінджера «Над прірвою у житі»</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 xml:space="preserve">Завдання: </w:t>
      </w:r>
    </w:p>
    <w:p w:rsidR="006539AE" w:rsidRPr="006539AE" w:rsidRDefault="006539AE" w:rsidP="00CC711F">
      <w:pPr>
        <w:numPr>
          <w:ilvl w:val="0"/>
          <w:numId w:val="7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Прослідкуйте еволюція філософсько-естетичних поглядів та проблема творчого методу Селінджера.</w:t>
      </w:r>
    </w:p>
    <w:p w:rsidR="006539AE" w:rsidRPr="006539AE" w:rsidRDefault="006539AE" w:rsidP="00CC711F">
      <w:pPr>
        <w:numPr>
          <w:ilvl w:val="0"/>
          <w:numId w:val="7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Зробіть ідейно-художній аналіз повісті “Над прірвою у житі”.</w:t>
      </w:r>
      <w:r w:rsidRPr="006539AE">
        <w:rPr>
          <w:rFonts w:ascii="Times New Roman" w:eastAsia="Times New Roman" w:hAnsi="Times New Roman" w:cs="Times New Roman"/>
          <w:sz w:val="24"/>
          <w:szCs w:val="24"/>
          <w:lang w:val="ru-RU" w:eastAsia="ru-RU"/>
        </w:rPr>
        <w:t xml:space="preserve"> </w:t>
      </w:r>
    </w:p>
    <w:p w:rsidR="006539AE" w:rsidRPr="006539AE" w:rsidRDefault="006539AE" w:rsidP="00CC711F">
      <w:pPr>
        <w:numPr>
          <w:ilvl w:val="0"/>
          <w:numId w:val="7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Визначте проблематику та основні мотиви твору.  </w:t>
      </w:r>
    </w:p>
    <w:p w:rsidR="006539AE" w:rsidRPr="006539AE" w:rsidRDefault="006539AE" w:rsidP="00CC711F">
      <w:pPr>
        <w:numPr>
          <w:ilvl w:val="0"/>
          <w:numId w:val="7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Охактеризуйте  образ нон-конформіста Холдена Колфілда</w:t>
      </w:r>
    </w:p>
    <w:p w:rsidR="006539AE" w:rsidRPr="006539AE" w:rsidRDefault="006539AE" w:rsidP="00CC711F">
      <w:pPr>
        <w:numPr>
          <w:ilvl w:val="0"/>
          <w:numId w:val="7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Інтерпретуйте тему мистецтва у творі. </w:t>
      </w:r>
    </w:p>
    <w:p w:rsidR="006539AE" w:rsidRPr="006539AE" w:rsidRDefault="006539AE" w:rsidP="00CC711F">
      <w:pPr>
        <w:numPr>
          <w:ilvl w:val="0"/>
          <w:numId w:val="7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На основі тесту поясніть сенс назви твору.</w:t>
      </w:r>
    </w:p>
    <w:p w:rsidR="006539AE" w:rsidRPr="006539AE" w:rsidRDefault="006539AE" w:rsidP="006539AE">
      <w:pPr>
        <w:spacing w:before="240" w:after="60" w:line="240" w:lineRule="auto"/>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 xml:space="preserve">     Література</w:t>
      </w:r>
    </w:p>
    <w:p w:rsidR="006539AE" w:rsidRPr="006539AE" w:rsidRDefault="006539AE" w:rsidP="006539AE">
      <w:pPr>
        <w:spacing w:after="0" w:line="240" w:lineRule="auto"/>
        <w:ind w:left="708"/>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Аксенов В. Непривычный американец // Иностр. лит. – 1966- -№6.-  С. 262-264.</w:t>
      </w:r>
    </w:p>
    <w:p w:rsidR="006539AE" w:rsidRPr="006539AE" w:rsidRDefault="006539AE" w:rsidP="006539AE">
      <w:pPr>
        <w:spacing w:after="0" w:line="240" w:lineRule="auto"/>
        <w:ind w:left="708"/>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Владимов Г. Три дня  из жизни Холдена // Нов</w:t>
      </w:r>
      <w:r w:rsidRPr="006539AE">
        <w:rPr>
          <w:rFonts w:ascii="Times New Roman" w:eastAsia="Times New Roman" w:hAnsi="Times New Roman" w:cs="Times New Roman"/>
          <w:sz w:val="24"/>
          <w:szCs w:val="24"/>
          <w:lang w:val="ru-RU" w:eastAsia="ru-RU"/>
        </w:rPr>
        <w:t>ый</w:t>
      </w:r>
      <w:r w:rsidRPr="006539AE">
        <w:rPr>
          <w:rFonts w:ascii="Times New Roman" w:eastAsia="Times New Roman" w:hAnsi="Times New Roman" w:cs="Times New Roman"/>
          <w:sz w:val="24"/>
          <w:szCs w:val="24"/>
          <w:lang w:eastAsia="ru-RU"/>
        </w:rPr>
        <w:t xml:space="preserve"> мир. – 1961 - №2.- С.254-258.</w:t>
      </w:r>
    </w:p>
    <w:p w:rsidR="006539AE" w:rsidRPr="006539AE" w:rsidRDefault="006539AE" w:rsidP="006539AE">
      <w:pPr>
        <w:spacing w:after="0" w:line="240" w:lineRule="auto"/>
        <w:ind w:left="708"/>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Галинская И. Л. Философские и эстетические основы поэтики Дж. Д. Сэлинджера. – М., 1975. –108с.</w:t>
      </w:r>
    </w:p>
    <w:p w:rsidR="006539AE" w:rsidRPr="006539AE" w:rsidRDefault="006539AE" w:rsidP="006539AE">
      <w:pPr>
        <w:spacing w:after="0" w:line="240" w:lineRule="auto"/>
        <w:ind w:left="708"/>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Панова В.Ф. О романе Дж. Д. Сэлинджера “Над пропастью во ржи”// Панова В. Ф. Заметки  литератора. – Л., 1972. – С. 89-100.</w:t>
      </w:r>
    </w:p>
    <w:p w:rsidR="006539AE" w:rsidRPr="006539AE" w:rsidRDefault="006539AE" w:rsidP="006539AE">
      <w:pPr>
        <w:spacing w:after="0" w:line="240" w:lineRule="auto"/>
        <w:rPr>
          <w:rFonts w:ascii="Times New Roman" w:eastAsia="Times New Roman" w:hAnsi="Times New Roman" w:cs="Times New Roman"/>
          <w:color w:val="FF0000"/>
          <w:sz w:val="24"/>
          <w:szCs w:val="24"/>
          <w:lang w:eastAsia="ru-RU"/>
        </w:rPr>
      </w:pPr>
    </w:p>
    <w:p w:rsidR="006539AE" w:rsidRPr="006539AE" w:rsidRDefault="006539AE" w:rsidP="006539AE">
      <w:pPr>
        <w:keepNext/>
        <w:spacing w:after="0" w:line="240" w:lineRule="auto"/>
        <w:outlineLvl w:val="7"/>
        <w:rPr>
          <w:rFonts w:ascii="Times New Roman" w:eastAsia="Times New Roman" w:hAnsi="Times New Roman" w:cs="Times New Roman"/>
          <w:sz w:val="24"/>
          <w:szCs w:val="20"/>
          <w:lang w:eastAsia="ru-RU"/>
        </w:rPr>
      </w:pPr>
      <w:r w:rsidRPr="006539AE">
        <w:rPr>
          <w:rFonts w:ascii="Times New Roman" w:eastAsia="Times New Roman" w:hAnsi="Times New Roman" w:cs="Times New Roman"/>
          <w:b/>
          <w:sz w:val="24"/>
          <w:szCs w:val="20"/>
          <w:lang w:eastAsia="ru-RU"/>
        </w:rPr>
        <w:t xml:space="preserve">     </w:t>
      </w:r>
    </w:p>
    <w:p w:rsidR="006539AE" w:rsidRPr="006539AE" w:rsidRDefault="006539AE" w:rsidP="006539AE">
      <w:pPr>
        <w:spacing w:after="0" w:line="240" w:lineRule="auto"/>
        <w:rPr>
          <w:rFonts w:ascii="Times New Roman" w:eastAsia="Times New Roman" w:hAnsi="Times New Roman" w:cs="Times New Roman"/>
          <w:b/>
          <w:sz w:val="24"/>
          <w:szCs w:val="20"/>
          <w:u w:val="single"/>
          <w:lang w:eastAsia="ru-RU"/>
        </w:rPr>
      </w:pPr>
      <w:r w:rsidRPr="006539AE">
        <w:rPr>
          <w:rFonts w:ascii="Times New Roman" w:eastAsia="Times New Roman" w:hAnsi="Times New Roman" w:cs="Times New Roman"/>
          <w:b/>
          <w:sz w:val="24"/>
          <w:szCs w:val="20"/>
          <w:u w:val="single"/>
          <w:lang w:eastAsia="ru-RU"/>
        </w:rPr>
        <w:t xml:space="preserve">Тема </w:t>
      </w:r>
      <w:r w:rsidRPr="006539AE">
        <w:rPr>
          <w:rFonts w:ascii="Times New Roman" w:eastAsia="Times New Roman" w:hAnsi="Times New Roman" w:cs="Times New Roman"/>
          <w:b/>
          <w:sz w:val="24"/>
          <w:szCs w:val="20"/>
          <w:u w:val="single"/>
          <w:lang w:val="ru-RU" w:eastAsia="ru-RU"/>
        </w:rPr>
        <w:t>2</w:t>
      </w:r>
      <w:r w:rsidRPr="006539AE">
        <w:rPr>
          <w:rFonts w:ascii="Times New Roman" w:eastAsia="Times New Roman" w:hAnsi="Times New Roman" w:cs="Times New Roman"/>
          <w:b/>
          <w:sz w:val="24"/>
          <w:szCs w:val="20"/>
          <w:u w:val="single"/>
          <w:lang w:eastAsia="ru-RU"/>
        </w:rPr>
        <w:t>.</w:t>
      </w:r>
    </w:p>
    <w:p w:rsidR="006539AE" w:rsidRPr="006539AE" w:rsidRDefault="006539AE" w:rsidP="006539AE">
      <w:pPr>
        <w:spacing w:after="0" w:line="240" w:lineRule="auto"/>
        <w:rPr>
          <w:rFonts w:ascii="Times New Roman" w:eastAsia="Times New Roman" w:hAnsi="Times New Roman" w:cs="Times New Roman"/>
          <w:b/>
          <w:sz w:val="24"/>
          <w:szCs w:val="20"/>
          <w:u w:val="single"/>
          <w:lang w:eastAsia="ru-RU"/>
        </w:rPr>
      </w:pPr>
      <w:r w:rsidRPr="006539AE">
        <w:rPr>
          <w:rFonts w:ascii="Times New Roman" w:eastAsia="Times New Roman" w:hAnsi="Times New Roman" w:cs="Times New Roman"/>
          <w:b/>
          <w:sz w:val="24"/>
          <w:szCs w:val="20"/>
          <w:u w:val="single"/>
          <w:lang w:eastAsia="ru-RU"/>
        </w:rPr>
        <w:t>Міф і реальність у художньому світі Дж. Апдайка</w:t>
      </w:r>
    </w:p>
    <w:p w:rsidR="006539AE" w:rsidRPr="006539AE" w:rsidRDefault="006539AE" w:rsidP="006539AE">
      <w:pPr>
        <w:spacing w:after="0" w:line="240" w:lineRule="auto"/>
        <w:rPr>
          <w:rFonts w:ascii="Times New Roman" w:eastAsia="Times New Roman" w:hAnsi="Times New Roman" w:cs="Times New Roman"/>
          <w:b/>
          <w:sz w:val="24"/>
          <w:szCs w:val="20"/>
          <w:u w:val="single"/>
          <w:lang w:eastAsia="ru-RU"/>
        </w:rPr>
      </w:pPr>
      <w:r w:rsidRPr="006539AE">
        <w:rPr>
          <w:rFonts w:ascii="Times New Roman" w:eastAsia="Times New Roman" w:hAnsi="Times New Roman" w:cs="Times New Roman"/>
          <w:b/>
          <w:sz w:val="24"/>
          <w:szCs w:val="20"/>
          <w:u w:val="single"/>
          <w:lang w:eastAsia="ru-RU"/>
        </w:rPr>
        <w:t>Завдання</w:t>
      </w:r>
    </w:p>
    <w:p w:rsidR="006539AE" w:rsidRPr="006539AE" w:rsidRDefault="006539AE" w:rsidP="006539AE">
      <w:pPr>
        <w:spacing w:after="0" w:line="240" w:lineRule="auto"/>
        <w:rPr>
          <w:rFonts w:ascii="Times New Roman" w:eastAsia="Times New Roman" w:hAnsi="Times New Roman" w:cs="Times New Roman"/>
          <w:b/>
          <w:sz w:val="24"/>
          <w:szCs w:val="20"/>
          <w:u w:val="single"/>
          <w:lang w:eastAsia="ru-RU"/>
        </w:rPr>
      </w:pPr>
    </w:p>
    <w:p w:rsidR="006539AE" w:rsidRPr="006539AE" w:rsidRDefault="006539AE" w:rsidP="00CC711F">
      <w:pPr>
        <w:numPr>
          <w:ilvl w:val="0"/>
          <w:numId w:val="76"/>
        </w:numPr>
        <w:spacing w:after="0" w:line="240" w:lineRule="auto"/>
        <w:ind w:left="360"/>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Охарактеризуйте міф як спосіб організації художнього простору в романі Дж. Апдайка “Кентавр”. Основні міфологічні сюжети та їх трансформація у дійсності Олінджера.</w:t>
      </w:r>
    </w:p>
    <w:p w:rsidR="006539AE" w:rsidRPr="006539AE" w:rsidRDefault="006539AE" w:rsidP="00CC711F">
      <w:pPr>
        <w:numPr>
          <w:ilvl w:val="0"/>
          <w:numId w:val="76"/>
        </w:numPr>
        <w:spacing w:after="0" w:line="240" w:lineRule="auto"/>
        <w:ind w:left="360"/>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 xml:space="preserve">Прослідкуйте принцип контрасту та антитези як основа сюжетобудування в романі. </w:t>
      </w:r>
    </w:p>
    <w:p w:rsidR="006539AE" w:rsidRPr="006539AE" w:rsidRDefault="006539AE" w:rsidP="00CC711F">
      <w:pPr>
        <w:numPr>
          <w:ilvl w:val="0"/>
          <w:numId w:val="76"/>
        </w:numPr>
        <w:spacing w:after="0" w:line="240" w:lineRule="auto"/>
        <w:ind w:left="360"/>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Проаналізуйте образи батька та сина Колдуеллів. Подвійна природа образів.</w:t>
      </w:r>
    </w:p>
    <w:p w:rsidR="006539AE" w:rsidRPr="006539AE" w:rsidRDefault="006539AE" w:rsidP="00CC711F">
      <w:pPr>
        <w:numPr>
          <w:ilvl w:val="0"/>
          <w:numId w:val="76"/>
        </w:numPr>
        <w:spacing w:after="0" w:line="240" w:lineRule="auto"/>
        <w:ind w:left="360"/>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 xml:space="preserve">  Визначте проблематику твору. Гуманістичний пафос роману.</w:t>
      </w:r>
    </w:p>
    <w:p w:rsidR="006539AE" w:rsidRPr="006539AE" w:rsidRDefault="006539AE" w:rsidP="00CC711F">
      <w:pPr>
        <w:numPr>
          <w:ilvl w:val="0"/>
          <w:numId w:val="76"/>
        </w:numPr>
        <w:spacing w:after="0" w:line="240" w:lineRule="auto"/>
        <w:ind w:left="360"/>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 xml:space="preserve"> Опишіть функції епіграфу та епілогу у організації романного часу та простору.</w:t>
      </w:r>
    </w:p>
    <w:p w:rsidR="006539AE" w:rsidRPr="006539AE" w:rsidRDefault="006539AE" w:rsidP="006539AE">
      <w:pPr>
        <w:spacing w:after="0" w:line="240" w:lineRule="auto"/>
        <w:rPr>
          <w:rFonts w:ascii="Times New Roman" w:eastAsia="Times New Roman" w:hAnsi="Times New Roman" w:cs="Times New Roman"/>
          <w:sz w:val="24"/>
          <w:szCs w:val="20"/>
          <w:lang w:eastAsia="ru-RU"/>
        </w:rPr>
      </w:pPr>
    </w:p>
    <w:p w:rsidR="006539AE" w:rsidRPr="006539AE" w:rsidRDefault="006539AE" w:rsidP="006539AE">
      <w:pPr>
        <w:spacing w:after="0" w:line="240" w:lineRule="auto"/>
        <w:rPr>
          <w:rFonts w:ascii="Times New Roman" w:eastAsia="Times New Roman" w:hAnsi="Times New Roman" w:cs="Times New Roman"/>
          <w:b/>
          <w:sz w:val="24"/>
          <w:szCs w:val="20"/>
          <w:lang w:eastAsia="ru-RU"/>
        </w:rPr>
      </w:pPr>
      <w:r w:rsidRPr="006539AE">
        <w:rPr>
          <w:rFonts w:ascii="Times New Roman" w:eastAsia="Times New Roman" w:hAnsi="Times New Roman" w:cs="Times New Roman"/>
          <w:b/>
          <w:sz w:val="24"/>
          <w:szCs w:val="20"/>
          <w:lang w:eastAsia="ru-RU"/>
        </w:rPr>
        <w:t xml:space="preserve">     Література</w:t>
      </w:r>
    </w:p>
    <w:p w:rsidR="006539AE" w:rsidRPr="006539AE" w:rsidRDefault="006539AE" w:rsidP="00CC711F">
      <w:pPr>
        <w:numPr>
          <w:ilvl w:val="0"/>
          <w:numId w:val="77"/>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Апдайк Дж. Кентавр. Ферма: Романи /Перекл з англ. М. Габлевич; Передм.             Т. Денисової. – К., 1988.</w:t>
      </w:r>
    </w:p>
    <w:p w:rsidR="006539AE" w:rsidRPr="006539AE" w:rsidRDefault="006539AE" w:rsidP="00CC711F">
      <w:pPr>
        <w:numPr>
          <w:ilvl w:val="0"/>
          <w:numId w:val="77"/>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Денисова Т. Пересічні трагедії Джона Апдайка // Денисова Т. Роман і романісти США ХХ століття, - К., 1990.</w:t>
      </w:r>
    </w:p>
    <w:p w:rsidR="006539AE" w:rsidRPr="006539AE" w:rsidRDefault="006539AE" w:rsidP="00CC711F">
      <w:pPr>
        <w:numPr>
          <w:ilvl w:val="0"/>
          <w:numId w:val="77"/>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Мендельсон М. О. Американская сатирическая проза ХХ века. – М., 1977.</w:t>
      </w:r>
    </w:p>
    <w:p w:rsidR="006539AE" w:rsidRPr="006539AE" w:rsidRDefault="006539AE" w:rsidP="00CC711F">
      <w:pPr>
        <w:numPr>
          <w:ilvl w:val="0"/>
          <w:numId w:val="77"/>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Мулярчик А .С. Послевоенные американские романисты. – М., 1980.</w:t>
      </w:r>
    </w:p>
    <w:p w:rsidR="006539AE" w:rsidRPr="006539AE" w:rsidRDefault="006539AE" w:rsidP="00CC711F">
      <w:pPr>
        <w:numPr>
          <w:ilvl w:val="0"/>
          <w:numId w:val="77"/>
        </w:numPr>
        <w:spacing w:after="0" w:line="240" w:lineRule="auto"/>
        <w:ind w:firstLine="45"/>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 xml:space="preserve">Мулярчик А. С. Спор идет о человеке. О литературе США второй половины ХХ </w:t>
      </w:r>
    </w:p>
    <w:p w:rsidR="006539AE" w:rsidRPr="006539AE" w:rsidRDefault="006539AE" w:rsidP="006539AE">
      <w:p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 xml:space="preserve">      века. – М., 1986.</w:t>
      </w:r>
    </w:p>
    <w:p w:rsidR="006539AE" w:rsidRPr="006539AE" w:rsidRDefault="006539AE" w:rsidP="006539AE">
      <w:pPr>
        <w:spacing w:after="0" w:line="240" w:lineRule="auto"/>
        <w:jc w:val="both"/>
        <w:rPr>
          <w:rFonts w:ascii="Times New Roman" w:eastAsia="Times New Roman" w:hAnsi="Times New Roman" w:cs="Times New Roman"/>
          <w:sz w:val="24"/>
          <w:szCs w:val="20"/>
          <w:lang w:eastAsia="ru-RU"/>
        </w:rPr>
      </w:pPr>
    </w:p>
    <w:p w:rsidR="006539AE" w:rsidRPr="006539AE" w:rsidRDefault="006539AE" w:rsidP="006539AE">
      <w:pPr>
        <w:spacing w:after="0" w:line="240" w:lineRule="auto"/>
        <w:rPr>
          <w:rFonts w:ascii="Times New Roman" w:eastAsia="Times New Roman" w:hAnsi="Times New Roman" w:cs="Times New Roman"/>
          <w:b/>
          <w:sz w:val="24"/>
          <w:szCs w:val="20"/>
          <w:lang w:eastAsia="ru-RU"/>
        </w:rPr>
      </w:pPr>
      <w:r w:rsidRPr="006539AE">
        <w:rPr>
          <w:rFonts w:ascii="Times New Roman" w:eastAsia="Times New Roman" w:hAnsi="Times New Roman" w:cs="Times New Roman"/>
          <w:b/>
          <w:sz w:val="24"/>
          <w:szCs w:val="20"/>
          <w:lang w:eastAsia="ru-RU"/>
        </w:rPr>
        <w:t xml:space="preserve">     Теми рефератів</w:t>
      </w:r>
    </w:p>
    <w:p w:rsidR="006539AE" w:rsidRPr="006539AE" w:rsidRDefault="006539AE" w:rsidP="00CC711F">
      <w:pPr>
        <w:numPr>
          <w:ilvl w:val="0"/>
          <w:numId w:val="78"/>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Ідейно-хужожня трансформація міфу про кентавра Хірона в романі Дж. Апдайка.</w:t>
      </w:r>
    </w:p>
    <w:p w:rsidR="006539AE" w:rsidRPr="006539AE" w:rsidRDefault="006539AE" w:rsidP="00CC711F">
      <w:pPr>
        <w:numPr>
          <w:ilvl w:val="0"/>
          <w:numId w:val="78"/>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Особливості просторово-часової організації роману Апдайка “Кентавр”.</w:t>
      </w:r>
    </w:p>
    <w:p w:rsidR="006539AE" w:rsidRPr="006539AE" w:rsidRDefault="006539AE" w:rsidP="00CC711F">
      <w:pPr>
        <w:numPr>
          <w:ilvl w:val="0"/>
          <w:numId w:val="78"/>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Новаторські художні засоби відтворення дійсності в романі Апдайка “Кентавр”.</w:t>
      </w:r>
    </w:p>
    <w:p w:rsidR="006539AE" w:rsidRPr="006539AE" w:rsidRDefault="006539AE" w:rsidP="006539AE">
      <w:pPr>
        <w:spacing w:after="0" w:line="240" w:lineRule="auto"/>
        <w:rPr>
          <w:rFonts w:ascii="Times New Roman" w:eastAsia="Times New Roman" w:hAnsi="Times New Roman" w:cs="Times New Roman"/>
          <w:sz w:val="24"/>
          <w:szCs w:val="20"/>
          <w:lang w:eastAsia="ru-RU"/>
        </w:rPr>
      </w:pPr>
    </w:p>
    <w:p w:rsidR="006539AE" w:rsidRPr="006539AE" w:rsidRDefault="006539AE" w:rsidP="006539AE">
      <w:pPr>
        <w:spacing w:after="0" w:line="240" w:lineRule="auto"/>
        <w:rPr>
          <w:rFonts w:ascii="Times New Roman" w:eastAsia="Times New Roman" w:hAnsi="Times New Roman" w:cs="Times New Roman"/>
          <w:b/>
          <w:sz w:val="24"/>
          <w:szCs w:val="20"/>
          <w:u w:val="single"/>
          <w:lang w:eastAsia="ru-RU"/>
        </w:rPr>
      </w:pPr>
      <w:r w:rsidRPr="006539AE">
        <w:rPr>
          <w:rFonts w:ascii="Times New Roman" w:eastAsia="Times New Roman" w:hAnsi="Times New Roman" w:cs="Times New Roman"/>
          <w:b/>
          <w:sz w:val="24"/>
          <w:szCs w:val="20"/>
          <w:u w:val="single"/>
          <w:lang w:eastAsia="ru-RU"/>
        </w:rPr>
        <w:t xml:space="preserve">Тема </w:t>
      </w:r>
      <w:r w:rsidRPr="006539AE">
        <w:rPr>
          <w:rFonts w:ascii="Times New Roman" w:eastAsia="Times New Roman" w:hAnsi="Times New Roman" w:cs="Times New Roman"/>
          <w:b/>
          <w:sz w:val="24"/>
          <w:szCs w:val="20"/>
          <w:u w:val="single"/>
          <w:lang w:val="ru-RU" w:eastAsia="ru-RU"/>
        </w:rPr>
        <w:t>3</w:t>
      </w:r>
      <w:r w:rsidRPr="006539AE">
        <w:rPr>
          <w:rFonts w:ascii="Times New Roman" w:eastAsia="Times New Roman" w:hAnsi="Times New Roman" w:cs="Times New Roman"/>
          <w:b/>
          <w:sz w:val="24"/>
          <w:szCs w:val="20"/>
          <w:u w:val="single"/>
          <w:lang w:eastAsia="ru-RU"/>
        </w:rPr>
        <w:t>.</w:t>
      </w:r>
    </w:p>
    <w:p w:rsidR="006539AE" w:rsidRPr="006539AE" w:rsidRDefault="006539AE" w:rsidP="006539AE">
      <w:pPr>
        <w:spacing w:after="0" w:line="240" w:lineRule="auto"/>
        <w:rPr>
          <w:rFonts w:ascii="Times New Roman" w:eastAsia="Times New Roman" w:hAnsi="Times New Roman" w:cs="Times New Roman"/>
          <w:b/>
          <w:sz w:val="24"/>
          <w:szCs w:val="20"/>
          <w:u w:val="single"/>
          <w:lang w:eastAsia="ru-RU"/>
        </w:rPr>
      </w:pPr>
      <w:r w:rsidRPr="006539AE">
        <w:rPr>
          <w:rFonts w:ascii="Times New Roman" w:eastAsia="Times New Roman" w:hAnsi="Times New Roman" w:cs="Times New Roman"/>
          <w:b/>
          <w:sz w:val="24"/>
          <w:szCs w:val="20"/>
          <w:u w:val="single"/>
          <w:lang w:eastAsia="ru-RU"/>
        </w:rPr>
        <w:t xml:space="preserve">Творчість Айріс Мердок </w:t>
      </w:r>
    </w:p>
    <w:p w:rsidR="006539AE" w:rsidRPr="006539AE" w:rsidRDefault="006539AE" w:rsidP="006539AE">
      <w:pPr>
        <w:spacing w:after="0" w:line="240" w:lineRule="auto"/>
        <w:rPr>
          <w:rFonts w:ascii="Times New Roman" w:eastAsia="Times New Roman" w:hAnsi="Times New Roman" w:cs="Times New Roman"/>
          <w:b/>
          <w:sz w:val="24"/>
          <w:szCs w:val="20"/>
          <w:u w:val="single"/>
          <w:lang w:eastAsia="ru-RU"/>
        </w:rPr>
      </w:pPr>
      <w:r w:rsidRPr="006539AE">
        <w:rPr>
          <w:rFonts w:ascii="Times New Roman" w:eastAsia="Times New Roman" w:hAnsi="Times New Roman" w:cs="Times New Roman"/>
          <w:b/>
          <w:sz w:val="24"/>
          <w:szCs w:val="20"/>
          <w:u w:val="single"/>
          <w:lang w:eastAsia="ru-RU"/>
        </w:rPr>
        <w:t>Завдання</w:t>
      </w:r>
    </w:p>
    <w:p w:rsidR="006539AE" w:rsidRPr="006539AE" w:rsidRDefault="006539AE" w:rsidP="006539AE">
      <w:pPr>
        <w:spacing w:after="0" w:line="240" w:lineRule="auto"/>
        <w:jc w:val="center"/>
        <w:rPr>
          <w:rFonts w:ascii="Times New Roman" w:eastAsia="Times New Roman" w:hAnsi="Times New Roman" w:cs="Times New Roman"/>
          <w:b/>
          <w:sz w:val="24"/>
          <w:szCs w:val="20"/>
          <w:lang w:eastAsia="ru-RU"/>
        </w:rPr>
      </w:pPr>
    </w:p>
    <w:p w:rsidR="006539AE" w:rsidRPr="006539AE" w:rsidRDefault="006539AE" w:rsidP="00CC711F">
      <w:pPr>
        <w:numPr>
          <w:ilvl w:val="0"/>
          <w:numId w:val="79"/>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Знайдіть екзістенціальні та платонічні мотиви у творчості А. Мердок. Розкрийте морально-філософські погляди письменниці.</w:t>
      </w:r>
    </w:p>
    <w:p w:rsidR="006539AE" w:rsidRPr="006539AE" w:rsidRDefault="006539AE" w:rsidP="00CC711F">
      <w:pPr>
        <w:numPr>
          <w:ilvl w:val="0"/>
          <w:numId w:val="79"/>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Визначте жанрове та композиційна своєрідність роману “Чорний принц”, його місце у творчості Мердок.</w:t>
      </w:r>
    </w:p>
    <w:p w:rsidR="006539AE" w:rsidRPr="006539AE" w:rsidRDefault="006539AE" w:rsidP="00CC711F">
      <w:pPr>
        <w:numPr>
          <w:ilvl w:val="0"/>
          <w:numId w:val="79"/>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 xml:space="preserve">Розкрийте тема мистецтва в романі: позиція дійсного митця – художня правда (Бредлі Пірсон); позиція комерційного успіху в мистецтві (Арнольд Баффін). </w:t>
      </w:r>
    </w:p>
    <w:p w:rsidR="006539AE" w:rsidRPr="006539AE" w:rsidRDefault="006539AE" w:rsidP="00CC711F">
      <w:pPr>
        <w:numPr>
          <w:ilvl w:val="0"/>
          <w:numId w:val="79"/>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Проаналізуйте тему любові, її зв</w:t>
      </w:r>
      <w:r w:rsidRPr="006539AE">
        <w:rPr>
          <w:rFonts w:ascii="Times New Roman" w:eastAsia="Times New Roman" w:hAnsi="Times New Roman" w:cs="Times New Roman"/>
          <w:sz w:val="24"/>
          <w:szCs w:val="20"/>
          <w:lang w:val="ru-RU" w:eastAsia="ru-RU"/>
        </w:rPr>
        <w:t>’язок з темою мистецтва.</w:t>
      </w:r>
      <w:r w:rsidRPr="006539AE">
        <w:rPr>
          <w:rFonts w:ascii="Times New Roman" w:eastAsia="Times New Roman" w:hAnsi="Times New Roman" w:cs="Times New Roman"/>
          <w:sz w:val="24"/>
          <w:szCs w:val="20"/>
          <w:lang w:eastAsia="ru-RU"/>
        </w:rPr>
        <w:t xml:space="preserve"> В чому полягає творче осмислення Мердок платонівської ідеї кохання?</w:t>
      </w:r>
    </w:p>
    <w:p w:rsidR="006539AE" w:rsidRPr="006539AE" w:rsidRDefault="006539AE" w:rsidP="00CC711F">
      <w:pPr>
        <w:numPr>
          <w:ilvl w:val="0"/>
          <w:numId w:val="79"/>
        </w:numPr>
        <w:spacing w:after="0" w:line="240" w:lineRule="auto"/>
        <w:jc w:val="both"/>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 xml:space="preserve"> В чому специфіка гамлетівської теми в романі;  поясніть античні алюзії та їх художнє значення.</w:t>
      </w:r>
    </w:p>
    <w:p w:rsidR="006539AE" w:rsidRPr="006539AE" w:rsidRDefault="006539AE" w:rsidP="006539AE">
      <w:pPr>
        <w:spacing w:after="0" w:line="240" w:lineRule="auto"/>
        <w:rPr>
          <w:rFonts w:ascii="Times New Roman" w:eastAsia="Times New Roman" w:hAnsi="Times New Roman" w:cs="Times New Roman"/>
          <w:sz w:val="24"/>
          <w:szCs w:val="20"/>
          <w:lang w:eastAsia="ru-RU"/>
        </w:rPr>
      </w:pPr>
    </w:p>
    <w:p w:rsidR="006539AE" w:rsidRPr="006539AE" w:rsidRDefault="006539AE" w:rsidP="006539AE">
      <w:p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b/>
          <w:sz w:val="24"/>
          <w:szCs w:val="20"/>
          <w:lang w:eastAsia="ru-RU"/>
        </w:rPr>
        <w:t xml:space="preserve">     Література</w:t>
      </w:r>
    </w:p>
    <w:p w:rsidR="006539AE" w:rsidRPr="006539AE" w:rsidRDefault="006539AE" w:rsidP="00CC711F">
      <w:pPr>
        <w:numPr>
          <w:ilvl w:val="0"/>
          <w:numId w:val="7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Воропанова М. И. Под знаком Аполлона // Мердок А. Черн</w:t>
      </w:r>
      <w:r w:rsidRPr="006539AE">
        <w:rPr>
          <w:rFonts w:ascii="Times New Roman" w:eastAsia="Times New Roman" w:hAnsi="Times New Roman" w:cs="Times New Roman"/>
          <w:sz w:val="24"/>
          <w:szCs w:val="20"/>
          <w:lang w:val="ru-RU" w:eastAsia="ru-RU"/>
        </w:rPr>
        <w:t>ы</w:t>
      </w:r>
      <w:r w:rsidRPr="006539AE">
        <w:rPr>
          <w:rFonts w:ascii="Times New Roman" w:eastAsia="Times New Roman" w:hAnsi="Times New Roman" w:cs="Times New Roman"/>
          <w:sz w:val="24"/>
          <w:szCs w:val="20"/>
          <w:lang w:eastAsia="ru-RU"/>
        </w:rPr>
        <w:t>й принц. – М., 1990.</w:t>
      </w:r>
    </w:p>
    <w:p w:rsidR="006539AE" w:rsidRPr="006539AE" w:rsidRDefault="006539AE" w:rsidP="00CC711F">
      <w:pPr>
        <w:numPr>
          <w:ilvl w:val="0"/>
          <w:numId w:val="7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Гражданская З. Черный принц. Кто он? // Литературное обозрение. – 1975. - № 3. –  С.87-89.</w:t>
      </w:r>
    </w:p>
    <w:p w:rsidR="006539AE" w:rsidRPr="006539AE" w:rsidRDefault="006539AE" w:rsidP="00CC711F">
      <w:pPr>
        <w:numPr>
          <w:ilvl w:val="0"/>
          <w:numId w:val="74"/>
        </w:numPr>
        <w:spacing w:after="0" w:line="240" w:lineRule="auto"/>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Урнов М. В. Послесловие к роману “Черный принц” // Иностранная литература. – 1974. - № 11 . – С.196 - 198.</w:t>
      </w:r>
    </w:p>
    <w:p w:rsidR="006539AE" w:rsidRPr="006539AE" w:rsidRDefault="006539AE" w:rsidP="006539AE">
      <w:pPr>
        <w:spacing w:after="0" w:line="240" w:lineRule="auto"/>
        <w:rPr>
          <w:rFonts w:ascii="Times New Roman" w:eastAsia="Times New Roman" w:hAnsi="Times New Roman" w:cs="Times New Roman"/>
          <w:sz w:val="24"/>
          <w:szCs w:val="20"/>
          <w:lang w:eastAsia="ru-RU"/>
        </w:rPr>
      </w:pPr>
    </w:p>
    <w:p w:rsidR="006539AE" w:rsidRPr="006539AE" w:rsidRDefault="006539AE" w:rsidP="006539AE">
      <w:pPr>
        <w:spacing w:after="0" w:line="240" w:lineRule="auto"/>
        <w:rPr>
          <w:rFonts w:ascii="Times New Roman" w:eastAsia="Times New Roman" w:hAnsi="Times New Roman" w:cs="Times New Roman"/>
          <w:b/>
          <w:sz w:val="24"/>
          <w:szCs w:val="20"/>
          <w:lang w:eastAsia="ru-RU"/>
        </w:rPr>
      </w:pPr>
      <w:r w:rsidRPr="006539AE">
        <w:rPr>
          <w:rFonts w:ascii="Times New Roman" w:eastAsia="Times New Roman" w:hAnsi="Times New Roman" w:cs="Times New Roman"/>
          <w:b/>
          <w:sz w:val="24"/>
          <w:szCs w:val="20"/>
          <w:lang w:eastAsia="ru-RU"/>
        </w:rPr>
        <w:t xml:space="preserve">     Теми рефератів</w:t>
      </w:r>
    </w:p>
    <w:p w:rsidR="006539AE" w:rsidRPr="006539AE" w:rsidRDefault="006539AE" w:rsidP="00CC711F">
      <w:pPr>
        <w:numPr>
          <w:ilvl w:val="0"/>
          <w:numId w:val="80"/>
        </w:numPr>
        <w:spacing w:after="0" w:line="240" w:lineRule="auto"/>
        <w:ind w:left="360"/>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Метафологізм роману А. Мердок “Чорний принц”</w:t>
      </w:r>
    </w:p>
    <w:p w:rsidR="006539AE" w:rsidRPr="006539AE" w:rsidRDefault="006539AE" w:rsidP="00CC711F">
      <w:pPr>
        <w:numPr>
          <w:ilvl w:val="0"/>
          <w:numId w:val="80"/>
        </w:numPr>
        <w:spacing w:after="0" w:line="240" w:lineRule="auto"/>
        <w:ind w:left="360"/>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Тема митця та мистецтва в романі  А. Мердок “Чорний принц” та Т. Манна “Доктор Фаустус”.</w:t>
      </w:r>
    </w:p>
    <w:p w:rsidR="006539AE" w:rsidRPr="006539AE" w:rsidRDefault="006539AE" w:rsidP="00CC711F">
      <w:pPr>
        <w:numPr>
          <w:ilvl w:val="0"/>
          <w:numId w:val="80"/>
        </w:numPr>
        <w:spacing w:after="0" w:line="240" w:lineRule="auto"/>
        <w:ind w:left="360"/>
        <w:rPr>
          <w:rFonts w:ascii="Times New Roman" w:eastAsia="Times New Roman" w:hAnsi="Times New Roman" w:cs="Times New Roman"/>
          <w:sz w:val="24"/>
          <w:szCs w:val="20"/>
          <w:lang w:eastAsia="ru-RU"/>
        </w:rPr>
      </w:pPr>
      <w:r w:rsidRPr="006539AE">
        <w:rPr>
          <w:rFonts w:ascii="Times New Roman" w:eastAsia="Times New Roman" w:hAnsi="Times New Roman" w:cs="Times New Roman"/>
          <w:sz w:val="24"/>
          <w:szCs w:val="20"/>
          <w:lang w:eastAsia="ru-RU"/>
        </w:rPr>
        <w:t>Філософські алюзії в романі А. Мердок “Чорний принц”.</w:t>
      </w:r>
    </w:p>
    <w:p w:rsidR="006539AE" w:rsidRPr="006539AE" w:rsidRDefault="006539AE" w:rsidP="006539AE">
      <w:pPr>
        <w:spacing w:after="0" w:line="240" w:lineRule="auto"/>
        <w:ind w:left="360"/>
        <w:jc w:val="both"/>
        <w:rPr>
          <w:rFonts w:ascii="Times New Roman" w:eastAsia="Times New Roman" w:hAnsi="Times New Roman" w:cs="Times New Roman"/>
          <w:b/>
          <w:color w:val="FF0000"/>
          <w:sz w:val="24"/>
          <w:szCs w:val="24"/>
          <w:u w:val="single"/>
          <w:lang w:eastAsia="ru-RU"/>
        </w:rPr>
      </w:pP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u w:val="single"/>
          <w:lang w:eastAsia="ru-RU"/>
        </w:rPr>
        <w:t>Тема №</w:t>
      </w:r>
      <w:r w:rsidRPr="006539AE">
        <w:rPr>
          <w:rFonts w:ascii="Times New Roman" w:eastAsia="Times New Roman" w:hAnsi="Times New Roman" w:cs="Times New Roman"/>
          <w:b/>
          <w:sz w:val="24"/>
          <w:szCs w:val="24"/>
          <w:u w:val="single"/>
          <w:lang w:val="ru-RU" w:eastAsia="ru-RU"/>
        </w:rPr>
        <w:t>4</w:t>
      </w:r>
      <w:r w:rsidRPr="006539AE">
        <w:rPr>
          <w:rFonts w:ascii="Times New Roman" w:eastAsia="Times New Roman" w:hAnsi="Times New Roman" w:cs="Times New Roman"/>
          <w:b/>
          <w:sz w:val="24"/>
          <w:szCs w:val="24"/>
          <w:u w:val="single"/>
          <w:lang w:eastAsia="ru-RU"/>
        </w:rPr>
        <w:t>.</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Традиції національного японської естетики у повісті Я.Кавабати «Тисяча журавлів».</w:t>
      </w:r>
    </w:p>
    <w:p w:rsidR="006539AE" w:rsidRPr="006539AE" w:rsidRDefault="006539AE" w:rsidP="006539AE">
      <w:pPr>
        <w:spacing w:after="0" w:line="240" w:lineRule="auto"/>
        <w:ind w:left="360"/>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Завдання:</w:t>
      </w:r>
    </w:p>
    <w:p w:rsidR="006539AE" w:rsidRPr="006539AE" w:rsidRDefault="006539AE" w:rsidP="00CC711F">
      <w:pPr>
        <w:numPr>
          <w:ilvl w:val="0"/>
          <w:numId w:val="7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Охарактеризуйте традиції японської естетики у творчості Я. Кавабата.</w:t>
      </w:r>
    </w:p>
    <w:p w:rsidR="006539AE" w:rsidRPr="006539AE" w:rsidRDefault="006539AE" w:rsidP="00CC711F">
      <w:pPr>
        <w:numPr>
          <w:ilvl w:val="0"/>
          <w:numId w:val="7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Підготуйте цитатні аргументи до усних повідомлень</w:t>
      </w:r>
    </w:p>
    <w:p w:rsidR="006539AE" w:rsidRPr="006539AE" w:rsidRDefault="006539AE" w:rsidP="00CC711F">
      <w:pPr>
        <w:numPr>
          <w:ilvl w:val="0"/>
          <w:numId w:val="38"/>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Чайна церемонія та її роль у визначенні ідеї твору.</w:t>
      </w:r>
    </w:p>
    <w:p w:rsidR="006539AE" w:rsidRPr="006539AE" w:rsidRDefault="006539AE" w:rsidP="00CC711F">
      <w:pPr>
        <w:numPr>
          <w:ilvl w:val="0"/>
          <w:numId w:val="38"/>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Прикмети втрати героями твору гармонії з собою та навколишнім світом .</w:t>
      </w:r>
    </w:p>
    <w:p w:rsidR="006539AE" w:rsidRPr="006539AE" w:rsidRDefault="006539AE" w:rsidP="00CC711F">
      <w:pPr>
        <w:numPr>
          <w:ilvl w:val="0"/>
          <w:numId w:val="38"/>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Авторська концепція щодо відродження гармонії у житті людини.</w:t>
      </w:r>
    </w:p>
    <w:p w:rsidR="006539AE" w:rsidRPr="006539AE" w:rsidRDefault="006539AE" w:rsidP="00CC711F">
      <w:pPr>
        <w:numPr>
          <w:ilvl w:val="0"/>
          <w:numId w:val="38"/>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Естетична вишуканість художніх образів твору.</w:t>
      </w:r>
    </w:p>
    <w:p w:rsidR="006539AE" w:rsidRPr="006539AE" w:rsidRDefault="006539AE" w:rsidP="00CC711F">
      <w:pPr>
        <w:numPr>
          <w:ilvl w:val="0"/>
          <w:numId w:val="38"/>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Досконалість композиції; ідейно-художня значимість частин твору.</w:t>
      </w:r>
    </w:p>
    <w:p w:rsidR="006539AE" w:rsidRPr="006539AE" w:rsidRDefault="006539AE" w:rsidP="00CC711F">
      <w:pPr>
        <w:numPr>
          <w:ilvl w:val="0"/>
          <w:numId w:val="38"/>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Сенс назви твору.</w:t>
      </w:r>
    </w:p>
    <w:p w:rsidR="006539AE" w:rsidRPr="006539AE" w:rsidRDefault="006539AE" w:rsidP="00CC711F">
      <w:pPr>
        <w:numPr>
          <w:ilvl w:val="0"/>
          <w:numId w:val="38"/>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Глибинний зв</w:t>
      </w:r>
      <w:r w:rsidRPr="006539AE">
        <w:rPr>
          <w:rFonts w:ascii="Times New Roman" w:eastAsia="Times New Roman" w:hAnsi="Times New Roman" w:cs="Times New Roman"/>
          <w:sz w:val="24"/>
          <w:szCs w:val="24"/>
          <w:lang w:val="ru-RU" w:eastAsia="ru-RU"/>
        </w:rPr>
        <w:t>’</w:t>
      </w:r>
      <w:r w:rsidRPr="006539AE">
        <w:rPr>
          <w:rFonts w:ascii="Times New Roman" w:eastAsia="Times New Roman" w:hAnsi="Times New Roman" w:cs="Times New Roman"/>
          <w:sz w:val="24"/>
          <w:szCs w:val="24"/>
          <w:lang w:eastAsia="ru-RU"/>
        </w:rPr>
        <w:t>язок твору з естетичними традиціями та способом життя японського народу.</w:t>
      </w:r>
    </w:p>
    <w:p w:rsidR="006539AE" w:rsidRPr="006539AE" w:rsidRDefault="006539AE" w:rsidP="006539AE">
      <w:pPr>
        <w:spacing w:before="240" w:after="60" w:line="240" w:lineRule="auto"/>
        <w:outlineLvl w:val="7"/>
        <w:rPr>
          <w:rFonts w:ascii="Times New Roman" w:eastAsia="Times New Roman" w:hAnsi="Times New Roman" w:cs="Times New Roman"/>
          <w:i/>
          <w:iCs/>
          <w:sz w:val="24"/>
          <w:szCs w:val="24"/>
          <w:lang w:val="ru-RU" w:eastAsia="ru-RU"/>
        </w:rPr>
      </w:pPr>
      <w:r w:rsidRPr="006539AE">
        <w:rPr>
          <w:rFonts w:ascii="Times New Roman" w:eastAsia="Times New Roman" w:hAnsi="Times New Roman" w:cs="Times New Roman"/>
          <w:i/>
          <w:iCs/>
          <w:sz w:val="24"/>
          <w:szCs w:val="24"/>
          <w:lang w:val="ru-RU" w:eastAsia="ru-RU"/>
        </w:rPr>
        <w:t xml:space="preserve">     Література</w:t>
      </w:r>
    </w:p>
    <w:p w:rsidR="006539AE" w:rsidRPr="006539AE" w:rsidRDefault="006539AE" w:rsidP="006539AE">
      <w:pPr>
        <w:spacing w:after="0" w:line="240" w:lineRule="auto"/>
        <w:ind w:left="708"/>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Герасимова. М. П. Бытие красоты. Традиции </w:t>
      </w:r>
      <w:r w:rsidRPr="006539AE">
        <w:rPr>
          <w:rFonts w:ascii="Times New Roman" w:eastAsia="Times New Roman" w:hAnsi="Times New Roman" w:cs="Times New Roman"/>
          <w:sz w:val="24"/>
          <w:szCs w:val="24"/>
          <w:lang w:val="ru-RU" w:eastAsia="ru-RU"/>
        </w:rPr>
        <w:t>и современность в творчестве Ясунари Кавабата. – М., 1990.</w:t>
      </w:r>
    </w:p>
    <w:p w:rsidR="006539AE" w:rsidRPr="006539AE" w:rsidRDefault="006539AE" w:rsidP="006539AE">
      <w:pPr>
        <w:spacing w:after="0" w:line="240" w:lineRule="auto"/>
        <w:ind w:left="708"/>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Григорьева Т. Японская литература ХХ века. – М., 1983.</w:t>
      </w:r>
    </w:p>
    <w:p w:rsidR="006539AE" w:rsidRPr="006539AE" w:rsidRDefault="006539AE" w:rsidP="006539AE">
      <w:pPr>
        <w:spacing w:after="0" w:line="240" w:lineRule="auto"/>
        <w:ind w:left="708"/>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Федоренко Н. Т. Кавабата Ясунари: Краски времени. Очерки. – М., 1982.</w:t>
      </w:r>
    </w:p>
    <w:p w:rsidR="006539AE" w:rsidRPr="006539AE" w:rsidRDefault="006539AE" w:rsidP="006539AE">
      <w:pPr>
        <w:spacing w:after="0" w:line="240" w:lineRule="auto"/>
        <w:ind w:left="708"/>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Федоренко Н. Т. Ясунари Кавабата. – М., 1973.</w:t>
      </w:r>
    </w:p>
    <w:p w:rsidR="006539AE" w:rsidRPr="006539AE" w:rsidRDefault="006539AE" w:rsidP="006539AE">
      <w:pPr>
        <w:spacing w:after="0" w:line="240" w:lineRule="auto"/>
        <w:ind w:left="708"/>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Яценко Б. Пам</w:t>
      </w:r>
      <w:r w:rsidRPr="006539AE">
        <w:rPr>
          <w:rFonts w:ascii="Times New Roman" w:eastAsia="Times New Roman" w:hAnsi="Times New Roman" w:cs="Times New Roman"/>
          <w:sz w:val="24"/>
          <w:szCs w:val="24"/>
          <w:lang w:val="ru-RU" w:eastAsia="ru-RU"/>
        </w:rPr>
        <w:t>’</w:t>
      </w:r>
      <w:r w:rsidRPr="006539AE">
        <w:rPr>
          <w:rFonts w:ascii="Times New Roman" w:eastAsia="Times New Roman" w:hAnsi="Times New Roman" w:cs="Times New Roman"/>
          <w:sz w:val="24"/>
          <w:szCs w:val="24"/>
          <w:lang w:eastAsia="ru-RU"/>
        </w:rPr>
        <w:t>яті  японського письменника // Всесвіт. – 1972. - № 8.</w:t>
      </w:r>
    </w:p>
    <w:p w:rsidR="006539AE" w:rsidRPr="006539AE" w:rsidRDefault="006539AE" w:rsidP="006539AE">
      <w:pPr>
        <w:spacing w:after="0" w:line="240" w:lineRule="auto"/>
        <w:jc w:val="center"/>
        <w:rPr>
          <w:rFonts w:ascii="Times New Roman" w:eastAsia="Times New Roman" w:hAnsi="Times New Roman" w:cs="Times New Roman"/>
          <w:b/>
          <w:sz w:val="24"/>
          <w:szCs w:val="24"/>
          <w:lang w:eastAsia="ru-RU"/>
        </w:rPr>
      </w:pPr>
    </w:p>
    <w:p w:rsidR="006539AE" w:rsidRPr="006539AE" w:rsidRDefault="006539AE" w:rsidP="006539AE">
      <w:pPr>
        <w:keepNext/>
        <w:spacing w:before="240" w:after="60" w:line="240" w:lineRule="auto"/>
        <w:jc w:val="center"/>
        <w:outlineLvl w:val="2"/>
        <w:rPr>
          <w:rFonts w:ascii="Times New Roman" w:eastAsia="Times New Roman" w:hAnsi="Times New Roman" w:cs="Times New Roman"/>
          <w:b/>
          <w:sz w:val="24"/>
          <w:szCs w:val="26"/>
          <w:lang w:eastAsia="ru-RU"/>
        </w:rPr>
      </w:pPr>
      <w:r w:rsidRPr="006539AE">
        <w:rPr>
          <w:rFonts w:ascii="Times New Roman" w:eastAsia="Times New Roman" w:hAnsi="Times New Roman" w:cs="Times New Roman"/>
          <w:b/>
          <w:bCs/>
          <w:sz w:val="28"/>
          <w:szCs w:val="28"/>
          <w:lang w:eastAsia="ru-RU"/>
        </w:rPr>
        <w:br w:type="page"/>
      </w:r>
      <w:r w:rsidRPr="006539AE">
        <w:rPr>
          <w:rFonts w:ascii="Arial" w:eastAsia="Times New Roman" w:hAnsi="Arial" w:cs="Arial"/>
          <w:b/>
          <w:sz w:val="26"/>
          <w:szCs w:val="26"/>
          <w:lang w:eastAsia="ru-RU"/>
        </w:rPr>
        <w:t xml:space="preserve"> </w:t>
      </w:r>
      <w:r w:rsidRPr="006539AE">
        <w:rPr>
          <w:rFonts w:ascii="Times New Roman" w:eastAsia="Times New Roman" w:hAnsi="Times New Roman" w:cs="Times New Roman"/>
          <w:b/>
          <w:sz w:val="24"/>
          <w:szCs w:val="26"/>
          <w:lang w:eastAsia="ru-RU"/>
        </w:rPr>
        <w:t xml:space="preserve">ПИТАННЯ </w:t>
      </w:r>
    </w:p>
    <w:p w:rsidR="006539AE" w:rsidRPr="006539AE" w:rsidRDefault="006539AE" w:rsidP="006539AE">
      <w:pPr>
        <w:spacing w:after="0" w:line="240" w:lineRule="auto"/>
        <w:ind w:left="1416"/>
        <w:jc w:val="center"/>
        <w:rPr>
          <w:rFonts w:ascii="Times New Roman" w:eastAsia="Times New Roman" w:hAnsi="Times New Roman" w:cs="Times New Roman"/>
          <w:b/>
          <w:bCs/>
          <w:sz w:val="24"/>
          <w:szCs w:val="24"/>
          <w:lang w:eastAsia="ru-RU"/>
        </w:rPr>
      </w:pPr>
      <w:r w:rsidRPr="006539AE">
        <w:rPr>
          <w:rFonts w:ascii="Times New Roman" w:eastAsia="Times New Roman" w:hAnsi="Times New Roman" w:cs="Times New Roman"/>
          <w:b/>
          <w:bCs/>
          <w:sz w:val="24"/>
          <w:szCs w:val="24"/>
          <w:lang w:eastAsia="ru-RU"/>
        </w:rPr>
        <w:t xml:space="preserve">для поточного контролю знань для студентів ФІФ </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w:t>
      </w:r>
    </w:p>
    <w:p w:rsidR="006539AE" w:rsidRPr="006539AE" w:rsidRDefault="006539AE" w:rsidP="00CC711F">
      <w:pPr>
        <w:numPr>
          <w:ilvl w:val="0"/>
          <w:numId w:val="5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Ідейно-художня своєрідність  жанру модерністської притчі Ф. Кафки (на матеріалі притч «Пасажири залізниці» та «Біля воріт Закону»).</w:t>
      </w:r>
    </w:p>
    <w:p w:rsidR="006539AE" w:rsidRPr="006539AE" w:rsidRDefault="006539AE" w:rsidP="00CC711F">
      <w:pPr>
        <w:numPr>
          <w:ilvl w:val="0"/>
          <w:numId w:val="5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Традиції світової літератури в романі  Булгакова “Майстер і Маргарита”.</w:t>
      </w:r>
    </w:p>
    <w:p w:rsidR="006539AE" w:rsidRPr="006539AE" w:rsidRDefault="006539AE" w:rsidP="00CC711F">
      <w:pPr>
        <w:numPr>
          <w:ilvl w:val="0"/>
          <w:numId w:val="52"/>
        </w:numPr>
        <w:spacing w:after="0" w:line="240" w:lineRule="auto"/>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 xml:space="preserve">Притчовий характер роману </w:t>
      </w:r>
      <w:r w:rsidRPr="006539AE">
        <w:rPr>
          <w:rFonts w:ascii="Times New Roman" w:eastAsia="Times New Roman" w:hAnsi="Times New Roman" w:cs="Times New Roman"/>
          <w:sz w:val="24"/>
          <w:szCs w:val="24"/>
          <w:lang w:eastAsia="ru-RU"/>
        </w:rPr>
        <w:t>В. Голдінга «Володар мух».</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2.</w:t>
      </w:r>
    </w:p>
    <w:p w:rsidR="006539AE" w:rsidRPr="006539AE" w:rsidRDefault="006539AE" w:rsidP="00CC711F">
      <w:pPr>
        <w:numPr>
          <w:ilvl w:val="0"/>
          <w:numId w:val="5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Трагедія відчуженої особистості в новелі Ф. Кафки “Перевтілення”.</w:t>
      </w:r>
    </w:p>
    <w:p w:rsidR="006539AE" w:rsidRPr="006539AE" w:rsidRDefault="006539AE" w:rsidP="00CC711F">
      <w:pPr>
        <w:numPr>
          <w:ilvl w:val="0"/>
          <w:numId w:val="5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Антиутопічний характер сатиричної казки-притчі Дж. Орвелла “Ферма тварин”.</w:t>
      </w:r>
    </w:p>
    <w:p w:rsidR="006539AE" w:rsidRPr="006539AE" w:rsidRDefault="006539AE" w:rsidP="00CC711F">
      <w:pPr>
        <w:numPr>
          <w:ilvl w:val="0"/>
          <w:numId w:val="5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Естетична вишуканість предметних образів-деталей у повісті Я. Кавабати «Тисяча журавлів».</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3.</w:t>
      </w:r>
    </w:p>
    <w:p w:rsidR="006539AE" w:rsidRPr="006539AE" w:rsidRDefault="006539AE" w:rsidP="00CC711F">
      <w:pPr>
        <w:numPr>
          <w:ilvl w:val="0"/>
          <w:numId w:val="5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Метафоричний характер роману Кафки “Процес”.</w:t>
      </w:r>
    </w:p>
    <w:p w:rsidR="006539AE" w:rsidRPr="006539AE" w:rsidRDefault="006539AE" w:rsidP="00CC711F">
      <w:pPr>
        <w:numPr>
          <w:ilvl w:val="0"/>
          <w:numId w:val="5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Своєрідність оповіді в творі Г. Белля «Подорожній, коли ти прийдеш у Спа…». Образ ліричного героя. </w:t>
      </w:r>
    </w:p>
    <w:p w:rsidR="006539AE" w:rsidRPr="006539AE" w:rsidRDefault="006539AE" w:rsidP="00CC711F">
      <w:pPr>
        <w:numPr>
          <w:ilvl w:val="0"/>
          <w:numId w:val="5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Чайна церемонія та її роль у визначенні ідеї твору у повісті Я. Кавабати «Тисяча журавлів».</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4.</w:t>
      </w:r>
    </w:p>
    <w:p w:rsidR="006539AE" w:rsidRPr="006539AE" w:rsidRDefault="006539AE" w:rsidP="00CC711F">
      <w:pPr>
        <w:numPr>
          <w:ilvl w:val="0"/>
          <w:numId w:val="55"/>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Принципи “епічного театру” Б. Брехта.</w:t>
      </w:r>
    </w:p>
    <w:p w:rsidR="006539AE" w:rsidRPr="006539AE" w:rsidRDefault="006539AE" w:rsidP="00CC711F">
      <w:pPr>
        <w:numPr>
          <w:ilvl w:val="0"/>
          <w:numId w:val="5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Система образів-персонажів казки Дж. Орвелла “Ферма тварин”.</w:t>
      </w:r>
    </w:p>
    <w:p w:rsidR="006539AE" w:rsidRPr="006539AE" w:rsidRDefault="006539AE" w:rsidP="00CC711F">
      <w:pPr>
        <w:numPr>
          <w:ilvl w:val="0"/>
          <w:numId w:val="5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Своєрідність композиції повісті Я. Кавабати «Тисяча журавлів». Сенс назви твору.</w:t>
      </w:r>
    </w:p>
    <w:p w:rsidR="006539AE" w:rsidRPr="006539AE" w:rsidRDefault="006539AE" w:rsidP="006539AE">
      <w:pPr>
        <w:spacing w:after="0" w:line="240" w:lineRule="auto"/>
        <w:ind w:left="360"/>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5.</w:t>
      </w:r>
    </w:p>
    <w:p w:rsidR="006539AE" w:rsidRPr="006539AE" w:rsidRDefault="006539AE" w:rsidP="00CC711F">
      <w:pPr>
        <w:numPr>
          <w:ilvl w:val="0"/>
          <w:numId w:val="56"/>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Образ Анни Фіргінг у п’єсі Б. Брехта “Матінка Кураж та її діти”.</w:t>
      </w:r>
    </w:p>
    <w:p w:rsidR="006539AE" w:rsidRPr="006539AE" w:rsidRDefault="006539AE" w:rsidP="00CC711F">
      <w:pPr>
        <w:numPr>
          <w:ilvl w:val="0"/>
          <w:numId w:val="56"/>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Проблема жанрової своєрідності роману-хроніки А. Камю «Чума».</w:t>
      </w:r>
    </w:p>
    <w:p w:rsidR="006539AE" w:rsidRPr="006539AE" w:rsidRDefault="006539AE" w:rsidP="00CC711F">
      <w:pPr>
        <w:numPr>
          <w:ilvl w:val="0"/>
          <w:numId w:val="56"/>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Проблема гармонії та її втрати в сучасному світі у повісті Я. Кавабати «Тисяча журавлів».</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6.</w:t>
      </w:r>
    </w:p>
    <w:p w:rsidR="006539AE" w:rsidRPr="006539AE" w:rsidRDefault="006539AE" w:rsidP="00CC711F">
      <w:pPr>
        <w:numPr>
          <w:ilvl w:val="0"/>
          <w:numId w:val="57"/>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Антимілітаристичне спрямування твору Б. Брехта “Матінка Кураж та її діти”.</w:t>
      </w:r>
    </w:p>
    <w:p w:rsidR="006539AE" w:rsidRPr="006539AE" w:rsidRDefault="006539AE" w:rsidP="00CC711F">
      <w:pPr>
        <w:numPr>
          <w:ilvl w:val="0"/>
          <w:numId w:val="5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Система образів-персонажів у творі Дж. Стейнбека “Перлина”. </w:t>
      </w:r>
    </w:p>
    <w:p w:rsidR="006539AE" w:rsidRPr="006539AE" w:rsidRDefault="006539AE" w:rsidP="00CC711F">
      <w:pPr>
        <w:numPr>
          <w:ilvl w:val="0"/>
          <w:numId w:val="5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Соціальні та моральні проблеми в оповіданні Г.Маркеса «Стариган із крилами».</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7.</w:t>
      </w:r>
    </w:p>
    <w:p w:rsidR="006539AE" w:rsidRPr="006539AE" w:rsidRDefault="006539AE" w:rsidP="00CC711F">
      <w:pPr>
        <w:numPr>
          <w:ilvl w:val="0"/>
          <w:numId w:val="58"/>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Принципи та прийоми «епічного театру» у творі Б. Брехта “Матінка Кураж та її діти”.</w:t>
      </w:r>
    </w:p>
    <w:p w:rsidR="006539AE" w:rsidRPr="006539AE" w:rsidRDefault="006539AE" w:rsidP="00CC711F">
      <w:pPr>
        <w:numPr>
          <w:ilvl w:val="0"/>
          <w:numId w:val="5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Засоби сатиричного зображення  у творі Дж. Орвелла “Ферма тварин”. </w:t>
      </w:r>
    </w:p>
    <w:p w:rsidR="006539AE" w:rsidRPr="006539AE" w:rsidRDefault="006539AE" w:rsidP="00CC711F">
      <w:pPr>
        <w:numPr>
          <w:ilvl w:val="0"/>
          <w:numId w:val="5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Міф та реальність у романі Гарсіа Маркеса “Сто років самотності”.  </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8.</w:t>
      </w:r>
    </w:p>
    <w:p w:rsidR="006539AE" w:rsidRPr="006539AE" w:rsidRDefault="006539AE" w:rsidP="00CC711F">
      <w:pPr>
        <w:numPr>
          <w:ilvl w:val="0"/>
          <w:numId w:val="59"/>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Проблема пошуку істини в філософській повісті А. де Сент-Екзюпері «Планета людей».</w:t>
      </w:r>
    </w:p>
    <w:p w:rsidR="006539AE" w:rsidRPr="006539AE" w:rsidRDefault="006539AE" w:rsidP="00CC711F">
      <w:pPr>
        <w:numPr>
          <w:ilvl w:val="0"/>
          <w:numId w:val="59"/>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Система образів-персонажів роману А. Камю «Чума»: індивідуальні концепції  буття у творі.</w:t>
      </w:r>
    </w:p>
    <w:p w:rsidR="006539AE" w:rsidRPr="006539AE" w:rsidRDefault="006539AE" w:rsidP="00CC711F">
      <w:pPr>
        <w:numPr>
          <w:ilvl w:val="0"/>
          <w:numId w:val="59"/>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Погляд на традиційну японську поезію у есе Я. Кавабати “Красою Японії народжений”.</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9.</w:t>
      </w:r>
    </w:p>
    <w:p w:rsidR="006539AE" w:rsidRPr="006539AE" w:rsidRDefault="006539AE" w:rsidP="00CC711F">
      <w:pPr>
        <w:numPr>
          <w:ilvl w:val="0"/>
          <w:numId w:val="60"/>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Гуманістичні ідеали А. де Сент-Екзюпері в філософській повісті-казці «Маленький принц». </w:t>
      </w:r>
    </w:p>
    <w:p w:rsidR="006539AE" w:rsidRPr="006539AE" w:rsidRDefault="006539AE" w:rsidP="00CC711F">
      <w:pPr>
        <w:numPr>
          <w:ilvl w:val="0"/>
          <w:numId w:val="60"/>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Роль художньої деталі у оповіданні Г. Белля «Подорожній, коли ти прийдеш у Спа…».</w:t>
      </w:r>
    </w:p>
    <w:p w:rsidR="006539AE" w:rsidRPr="006539AE" w:rsidRDefault="006539AE" w:rsidP="00CC711F">
      <w:pPr>
        <w:numPr>
          <w:ilvl w:val="0"/>
          <w:numId w:val="60"/>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Образи хлопчаків у творі В. Голдінга «Володар мух». «Програми» виживання підлітків на безлюдному острові.</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10.</w:t>
      </w:r>
    </w:p>
    <w:p w:rsidR="006539AE" w:rsidRPr="006539AE" w:rsidRDefault="006539AE" w:rsidP="00CC711F">
      <w:pPr>
        <w:numPr>
          <w:ilvl w:val="0"/>
          <w:numId w:val="6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Система образів у творі А. де Сент-Екзюпері «Маленький принц». Образ Маленького принца. </w:t>
      </w:r>
    </w:p>
    <w:p w:rsidR="006539AE" w:rsidRPr="006539AE" w:rsidRDefault="006539AE" w:rsidP="00CC711F">
      <w:pPr>
        <w:numPr>
          <w:ilvl w:val="0"/>
          <w:numId w:val="61"/>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Дієвий гуманізм доктора Ріе як утілення авторської позиції в романі А. Камю «Чума». Антифашистські мотиви у творі.</w:t>
      </w:r>
    </w:p>
    <w:p w:rsidR="006539AE" w:rsidRPr="006539AE" w:rsidRDefault="006539AE" w:rsidP="00CC711F">
      <w:pPr>
        <w:numPr>
          <w:ilvl w:val="0"/>
          <w:numId w:val="6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Принципи «магічного реалізму» в оповіданні Г.Маркеса «Стариган із крилами». Засоби художнього відображення у творі.</w:t>
      </w:r>
    </w:p>
    <w:p w:rsidR="006539AE" w:rsidRPr="006539AE" w:rsidRDefault="006539AE" w:rsidP="006539AE">
      <w:pPr>
        <w:spacing w:after="0" w:line="240" w:lineRule="auto"/>
        <w:ind w:left="360"/>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11.</w:t>
      </w:r>
    </w:p>
    <w:p w:rsidR="006539AE" w:rsidRPr="006539AE" w:rsidRDefault="006539AE" w:rsidP="00CC711F">
      <w:pPr>
        <w:numPr>
          <w:ilvl w:val="0"/>
          <w:numId w:val="6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Мотив подорожі у повісті-казці А. де Сент-Екзюпері «Маленький принц». Особливості композиції твору.</w:t>
      </w:r>
    </w:p>
    <w:p w:rsidR="006539AE" w:rsidRPr="006539AE" w:rsidRDefault="006539AE" w:rsidP="00CC711F">
      <w:pPr>
        <w:numPr>
          <w:ilvl w:val="0"/>
          <w:numId w:val="6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Зіткнення атрибутів “тоталітарної” держави та “вічних” цінностей людства у оповіданні Г. Белля «Подорожній, коли ти прийдеш у Спа…».</w:t>
      </w:r>
    </w:p>
    <w:p w:rsidR="006539AE" w:rsidRPr="006539AE" w:rsidRDefault="006539AE" w:rsidP="00CC711F">
      <w:pPr>
        <w:numPr>
          <w:ilvl w:val="0"/>
          <w:numId w:val="62"/>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Біблійні та міфологічні мотиви в оповіданні Г.Маркеса «Стариган із крилами».</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12.</w:t>
      </w:r>
    </w:p>
    <w:p w:rsidR="006539AE" w:rsidRPr="006539AE" w:rsidRDefault="006539AE" w:rsidP="00CC711F">
      <w:pPr>
        <w:numPr>
          <w:ilvl w:val="0"/>
          <w:numId w:val="6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Роль символів та алегорії у повісті-казці А. де Сент-Екзюпері «Маленький принц».</w:t>
      </w:r>
    </w:p>
    <w:p w:rsidR="006539AE" w:rsidRPr="006539AE" w:rsidRDefault="006539AE" w:rsidP="00CC711F">
      <w:pPr>
        <w:numPr>
          <w:ilvl w:val="0"/>
          <w:numId w:val="6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Біблійні та історико-культурні алюзії у оповіданні Г. Белля «Подорожній, коли ти прийдеш у Спа…». Сенс назви твору</w:t>
      </w:r>
    </w:p>
    <w:p w:rsidR="006539AE" w:rsidRPr="006539AE" w:rsidRDefault="006539AE" w:rsidP="00CC711F">
      <w:pPr>
        <w:numPr>
          <w:ilvl w:val="0"/>
          <w:numId w:val="63"/>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Традиції національного японської естетики у повісті Я. Кавабати «Тисяча журавлів».</w:t>
      </w:r>
    </w:p>
    <w:p w:rsidR="006539AE" w:rsidRPr="006539AE" w:rsidRDefault="006539AE" w:rsidP="006539AE">
      <w:pPr>
        <w:spacing w:after="0" w:line="240" w:lineRule="auto"/>
        <w:ind w:left="72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13.</w:t>
      </w:r>
    </w:p>
    <w:p w:rsidR="006539AE" w:rsidRPr="006539AE" w:rsidRDefault="006539AE" w:rsidP="00CC711F">
      <w:pPr>
        <w:numPr>
          <w:ilvl w:val="0"/>
          <w:numId w:val="6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«втраченого покоління» в романі  Е.М. Ремарка «Три товариша». Особливості «ремарківського» героя.</w:t>
      </w:r>
    </w:p>
    <w:p w:rsidR="006539AE" w:rsidRPr="006539AE" w:rsidRDefault="006539AE" w:rsidP="00CC711F">
      <w:pPr>
        <w:numPr>
          <w:ilvl w:val="0"/>
          <w:numId w:val="6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Функція пейзажних образів у  повісті Я. Кавабати «Тисяча журавлів»</w:t>
      </w:r>
    </w:p>
    <w:p w:rsidR="006539AE" w:rsidRPr="006539AE" w:rsidRDefault="006539AE" w:rsidP="00CC711F">
      <w:pPr>
        <w:numPr>
          <w:ilvl w:val="0"/>
          <w:numId w:val="64"/>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Символічний та реалістичний сенс образів повісті-притчі Хемінгвея “Старий і море”.</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14.</w:t>
      </w:r>
    </w:p>
    <w:p w:rsidR="006539AE" w:rsidRPr="006539AE" w:rsidRDefault="006539AE" w:rsidP="00CC711F">
      <w:pPr>
        <w:numPr>
          <w:ilvl w:val="0"/>
          <w:numId w:val="6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Першої світової війни та її наслідків в романі Е.М. Ремарка «Три товариша»</w:t>
      </w:r>
    </w:p>
    <w:p w:rsidR="006539AE" w:rsidRPr="006539AE" w:rsidRDefault="006539AE" w:rsidP="00CC711F">
      <w:pPr>
        <w:numPr>
          <w:ilvl w:val="0"/>
          <w:numId w:val="65"/>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Повість-притча Дж. Стейнбека “Перлина”: жанрова своєрідність твору.</w:t>
      </w:r>
    </w:p>
    <w:p w:rsidR="006539AE" w:rsidRPr="006539AE" w:rsidRDefault="006539AE" w:rsidP="00CC711F">
      <w:pPr>
        <w:numPr>
          <w:ilvl w:val="0"/>
          <w:numId w:val="65"/>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Біблійні алюзії та  символи у романі-притчі В. Голдінга «Володар мух».</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15.</w:t>
      </w:r>
    </w:p>
    <w:p w:rsidR="006539AE" w:rsidRPr="006539AE" w:rsidRDefault="006539AE" w:rsidP="00CC711F">
      <w:pPr>
        <w:numPr>
          <w:ilvl w:val="0"/>
          <w:numId w:val="66"/>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Система образів-персонажів роману Е.М. Ремарка «Три товариша».</w:t>
      </w:r>
    </w:p>
    <w:p w:rsidR="006539AE" w:rsidRPr="006539AE" w:rsidRDefault="006539AE" w:rsidP="00CC711F">
      <w:pPr>
        <w:numPr>
          <w:ilvl w:val="0"/>
          <w:numId w:val="66"/>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Образ «чуми» в однойменному романі А. Камю: багатозначність та символіка образу.</w:t>
      </w:r>
    </w:p>
    <w:p w:rsidR="006539AE" w:rsidRPr="006539AE" w:rsidRDefault="006539AE" w:rsidP="00CC711F">
      <w:pPr>
        <w:numPr>
          <w:ilvl w:val="0"/>
          <w:numId w:val="66"/>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Філософська притча Е. Хемінгуея “Старий і море” як художнє узагальнення поглядів письменника на людину і світ. </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16.</w:t>
      </w:r>
    </w:p>
    <w:p w:rsidR="006539AE" w:rsidRPr="006539AE" w:rsidRDefault="006539AE" w:rsidP="00CC711F">
      <w:pPr>
        <w:numPr>
          <w:ilvl w:val="0"/>
          <w:numId w:val="6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Новаторський характер оповіді у творі Е.М. Ремарка «Три товариша». </w:t>
      </w:r>
    </w:p>
    <w:p w:rsidR="006539AE" w:rsidRPr="006539AE" w:rsidRDefault="006539AE" w:rsidP="00CC711F">
      <w:pPr>
        <w:numPr>
          <w:ilvl w:val="0"/>
          <w:numId w:val="6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Морально-соціальна тематика та проблематика притчі Дж. Стейнбека “Перлина”. </w:t>
      </w:r>
    </w:p>
    <w:p w:rsidR="006539AE" w:rsidRPr="006539AE" w:rsidRDefault="006539AE" w:rsidP="00CC711F">
      <w:pPr>
        <w:numPr>
          <w:ilvl w:val="0"/>
          <w:numId w:val="67"/>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Тематика та соціально-філософська проблематика  твору «Володар мух». Екзистенційні проблеми твору.</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17.</w:t>
      </w:r>
    </w:p>
    <w:p w:rsidR="006539AE" w:rsidRPr="006539AE" w:rsidRDefault="006539AE" w:rsidP="00CC711F">
      <w:pPr>
        <w:numPr>
          <w:ilvl w:val="0"/>
          <w:numId w:val="6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Жанрова та структурно-композиційна своєрідність роману М. Булгакова «Майстер і Маргарита». </w:t>
      </w:r>
    </w:p>
    <w:p w:rsidR="006539AE" w:rsidRPr="006539AE" w:rsidRDefault="006539AE" w:rsidP="00CC711F">
      <w:pPr>
        <w:numPr>
          <w:ilvl w:val="0"/>
          <w:numId w:val="6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Мова й свідомість у тоталітарній системі  (за романом Дж. Орвелла “</w:t>
      </w:r>
      <w:smartTag w:uri="urn:schemas-microsoft-com:office:smarttags" w:element="metricconverter">
        <w:smartTagPr>
          <w:attr w:name="ProductID" w:val="1984”"/>
        </w:smartTagPr>
        <w:r w:rsidRPr="006539AE">
          <w:rPr>
            <w:rFonts w:ascii="Times New Roman" w:eastAsia="Times New Roman" w:hAnsi="Times New Roman" w:cs="Times New Roman"/>
            <w:sz w:val="24"/>
            <w:szCs w:val="24"/>
            <w:lang w:eastAsia="ru-RU"/>
          </w:rPr>
          <w:t>1984”</w:t>
        </w:r>
      </w:smartTag>
      <w:r w:rsidRPr="006539AE">
        <w:rPr>
          <w:rFonts w:ascii="Times New Roman" w:eastAsia="Times New Roman" w:hAnsi="Times New Roman" w:cs="Times New Roman"/>
          <w:sz w:val="24"/>
          <w:szCs w:val="24"/>
          <w:lang w:eastAsia="ru-RU"/>
        </w:rPr>
        <w:t xml:space="preserve">). </w:t>
      </w:r>
    </w:p>
    <w:p w:rsidR="006539AE" w:rsidRPr="006539AE" w:rsidRDefault="006539AE" w:rsidP="00CC711F">
      <w:pPr>
        <w:numPr>
          <w:ilvl w:val="0"/>
          <w:numId w:val="68"/>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Психологічна новела Е. Хемінгуея “Кішка під дощем”; роль повторів у розкритті ідейно-художнього змісту твору.</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18.</w:t>
      </w:r>
    </w:p>
    <w:p w:rsidR="006539AE" w:rsidRPr="006539AE" w:rsidRDefault="006539AE" w:rsidP="00CC711F">
      <w:pPr>
        <w:numPr>
          <w:ilvl w:val="0"/>
          <w:numId w:val="69"/>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Тематика та проблематика роману М. Булгакова «Майстер і Маргарита».</w:t>
      </w:r>
    </w:p>
    <w:p w:rsidR="006539AE" w:rsidRPr="006539AE" w:rsidRDefault="006539AE" w:rsidP="00CC711F">
      <w:pPr>
        <w:numPr>
          <w:ilvl w:val="0"/>
          <w:numId w:val="69"/>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Трагедія молодого покоління під час Другій світовій війні у творчості Г. Белля (на прикладі оповідання «Подорожній, коли ти прийдеш у Спа…»)</w:t>
      </w:r>
    </w:p>
    <w:p w:rsidR="006539AE" w:rsidRPr="006539AE" w:rsidRDefault="006539AE" w:rsidP="00CC711F">
      <w:pPr>
        <w:numPr>
          <w:ilvl w:val="0"/>
          <w:numId w:val="69"/>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Мотиви робінзонади у творі В. Голдінга «Володар мух».     </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19.</w:t>
      </w:r>
    </w:p>
    <w:p w:rsidR="006539AE" w:rsidRPr="006539AE" w:rsidRDefault="006539AE" w:rsidP="00CC711F">
      <w:pPr>
        <w:numPr>
          <w:ilvl w:val="0"/>
          <w:numId w:val="70"/>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Біблійні мотиви та їх художня трансформація в романі М. Булгакова «Майстер і Маргарита» Образи Пілата та Ієшуа. </w:t>
      </w:r>
    </w:p>
    <w:p w:rsidR="006539AE" w:rsidRPr="006539AE" w:rsidRDefault="006539AE" w:rsidP="00CC711F">
      <w:pPr>
        <w:numPr>
          <w:ilvl w:val="0"/>
          <w:numId w:val="70"/>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Екзистенційні мотиви в романі А. Камю «Чума».</w:t>
      </w:r>
    </w:p>
    <w:p w:rsidR="006539AE" w:rsidRPr="006539AE" w:rsidRDefault="006539AE" w:rsidP="00CC711F">
      <w:pPr>
        <w:numPr>
          <w:ilvl w:val="0"/>
          <w:numId w:val="70"/>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митця та його призначення у новелі Е. Хемінгуея “Сніги Киліманджаро”. Художні особливості та новаторські риси твору.</w:t>
      </w:r>
    </w:p>
    <w:p w:rsidR="006539AE" w:rsidRPr="006539AE" w:rsidRDefault="006539AE" w:rsidP="006539AE">
      <w:pPr>
        <w:spacing w:after="0" w:line="240" w:lineRule="auto"/>
        <w:ind w:left="360"/>
        <w:jc w:val="both"/>
        <w:rPr>
          <w:rFonts w:ascii="Times New Roman" w:eastAsia="Times New Roman" w:hAnsi="Times New Roman" w:cs="Times New Roman"/>
          <w:sz w:val="24"/>
          <w:szCs w:val="24"/>
          <w:lang w:eastAsia="ru-RU"/>
        </w:rPr>
      </w:pP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Варіант 20.</w:t>
      </w:r>
    </w:p>
    <w:p w:rsidR="006539AE" w:rsidRPr="006539AE" w:rsidRDefault="006539AE" w:rsidP="00CC711F">
      <w:pPr>
        <w:numPr>
          <w:ilvl w:val="0"/>
          <w:numId w:val="7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Сатиричне зображення Москви 30-х рр.. ХХ ст.. у романі М. Булгакова «Майстер і Маргарита». </w:t>
      </w:r>
    </w:p>
    <w:p w:rsidR="006539AE" w:rsidRPr="006539AE" w:rsidRDefault="006539AE" w:rsidP="00CC711F">
      <w:pPr>
        <w:numPr>
          <w:ilvl w:val="0"/>
          <w:numId w:val="7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Соціально-філософська тематика та проблематика твору Дж. Орвелла “Ферма тварин”.</w:t>
      </w:r>
    </w:p>
    <w:p w:rsidR="006539AE" w:rsidRPr="006539AE" w:rsidRDefault="006539AE" w:rsidP="00CC711F">
      <w:pPr>
        <w:numPr>
          <w:ilvl w:val="0"/>
          <w:numId w:val="7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Художня своєрідність твору Дж. Стейнбека “Перлина”: засоби та прийоми зображення.</w:t>
      </w:r>
    </w:p>
    <w:p w:rsidR="006539AE" w:rsidRPr="006539AE" w:rsidRDefault="006539AE" w:rsidP="006539AE">
      <w:pPr>
        <w:spacing w:after="0" w:line="240" w:lineRule="auto"/>
        <w:ind w:left="1416"/>
        <w:jc w:val="center"/>
        <w:rPr>
          <w:rFonts w:ascii="Times New Roman" w:eastAsia="Times New Roman" w:hAnsi="Times New Roman" w:cs="Times New Roman"/>
          <w:b/>
          <w:sz w:val="24"/>
          <w:szCs w:val="24"/>
          <w:lang w:val="ru-RU" w:eastAsia="ru-RU"/>
        </w:rPr>
      </w:pPr>
    </w:p>
    <w:p w:rsidR="006539AE" w:rsidRPr="006539AE" w:rsidRDefault="006539AE" w:rsidP="006539AE">
      <w:pPr>
        <w:spacing w:after="0" w:line="240" w:lineRule="auto"/>
        <w:ind w:left="1416"/>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val="ru-RU" w:eastAsia="ru-RU"/>
        </w:rPr>
        <w:br w:type="page"/>
      </w:r>
      <w:r w:rsidRPr="006539AE">
        <w:rPr>
          <w:rFonts w:ascii="Times New Roman" w:eastAsia="Times New Roman" w:hAnsi="Times New Roman" w:cs="Times New Roman"/>
          <w:b/>
          <w:sz w:val="24"/>
          <w:szCs w:val="24"/>
          <w:lang w:eastAsia="ru-RU"/>
        </w:rPr>
        <w:t>Тести для поточної форми контролю</w:t>
      </w:r>
    </w:p>
    <w:p w:rsidR="006539AE" w:rsidRPr="006539AE" w:rsidRDefault="006539AE" w:rsidP="006539AE">
      <w:pPr>
        <w:spacing w:after="0" w:line="240" w:lineRule="auto"/>
        <w:ind w:left="1416"/>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з курсу «Історія зарубіжної літератури ХХ століття»</w:t>
      </w:r>
    </w:p>
    <w:p w:rsidR="006539AE" w:rsidRPr="006539AE" w:rsidRDefault="006539AE" w:rsidP="006539AE">
      <w:pPr>
        <w:spacing w:after="0" w:line="240" w:lineRule="auto"/>
        <w:ind w:left="1416"/>
        <w:jc w:val="center"/>
        <w:rPr>
          <w:rFonts w:ascii="Times New Roman" w:eastAsia="Times New Roman" w:hAnsi="Times New Roman" w:cs="Times New Roman"/>
          <w:b/>
          <w:sz w:val="24"/>
          <w:szCs w:val="24"/>
          <w:lang w:eastAsia="ru-RU"/>
        </w:rPr>
      </w:pP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Провідним напрямом в літературі І пол. ХХ ст. був: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а) романтизм,</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 б)натуралізм,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 модернізм.</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Основою модернізму постає: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а) нереалістичне спрямування,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б) сучасність стилю,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w:t>
      </w: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актуальна проблематика.</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До авангардизму належить: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а) символізм,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б) імпресіонізм,</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 експресіонізм.</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Провідним літературним напрямом ІІ пол. ХХ ст. став: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а) постмодернізм,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б) реалізм,</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 мульт</w:t>
      </w:r>
      <w:r w:rsidRPr="006539AE">
        <w:rPr>
          <w:rFonts w:ascii="Times New Roman" w:eastAsia="Times New Roman" w:hAnsi="Times New Roman" w:cs="Times New Roman"/>
          <w:sz w:val="24"/>
          <w:szCs w:val="24"/>
          <w:lang w:val="ru-RU" w:eastAsia="ru-RU"/>
        </w:rPr>
        <w:t>и</w:t>
      </w:r>
      <w:r w:rsidRPr="006539AE">
        <w:rPr>
          <w:rFonts w:ascii="Times New Roman" w:eastAsia="Times New Roman" w:hAnsi="Times New Roman" w:cs="Times New Roman"/>
          <w:sz w:val="24"/>
          <w:szCs w:val="24"/>
          <w:lang w:eastAsia="ru-RU"/>
        </w:rPr>
        <w:t>культуралізм.</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Провідний напрям сучасної латиноамериканської літератури: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а) магічний реалізм,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б) концептуалізм,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 реалізм.</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Творчість Ф. Кафки пов’язана з: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а) футуризмом,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б) імпресіонізмом,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 експресіонізмом.</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Герой новели Ф. Кафки «Перевтілення» Грегор працює: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а) юристом,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б) комівояжером,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 банківським службовцем.</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Образ людини-комахи у новелі «Перевтілення» є метафорою:</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 а) легковажності,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 xml:space="preserve">б) зневаги </w:t>
      </w:r>
      <w:r w:rsidRPr="006539AE">
        <w:rPr>
          <w:rFonts w:ascii="Times New Roman" w:eastAsia="Times New Roman" w:hAnsi="Times New Roman" w:cs="Times New Roman"/>
          <w:sz w:val="24"/>
          <w:szCs w:val="24"/>
          <w:lang w:val="ru-RU" w:eastAsia="ru-RU"/>
        </w:rPr>
        <w:t>до</w:t>
      </w:r>
      <w:r w:rsidRPr="006539AE">
        <w:rPr>
          <w:rFonts w:ascii="Times New Roman" w:eastAsia="Times New Roman" w:hAnsi="Times New Roman" w:cs="Times New Roman"/>
          <w:sz w:val="24"/>
          <w:szCs w:val="24"/>
          <w:lang w:eastAsia="ru-RU"/>
        </w:rPr>
        <w:t xml:space="preserve"> родин</w:t>
      </w:r>
      <w:r w:rsidRPr="006539AE">
        <w:rPr>
          <w:rFonts w:ascii="Times New Roman" w:eastAsia="Times New Roman" w:hAnsi="Times New Roman" w:cs="Times New Roman"/>
          <w:sz w:val="24"/>
          <w:szCs w:val="24"/>
          <w:lang w:val="ru-RU" w:eastAsia="ru-RU"/>
        </w:rPr>
        <w:t>и,</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 xml:space="preserve"> в) відчуженості від світу.</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Головна тема есе Дж. Джойса «Джакомо»: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а) політична боротьба,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б) соціальн</w:t>
      </w:r>
      <w:r w:rsidRPr="006539AE">
        <w:rPr>
          <w:rFonts w:ascii="Times New Roman" w:eastAsia="Times New Roman" w:hAnsi="Times New Roman" w:cs="Times New Roman"/>
          <w:sz w:val="24"/>
          <w:szCs w:val="24"/>
          <w:lang w:val="ru-RU" w:eastAsia="ru-RU"/>
        </w:rPr>
        <w:t>ий розвиток</w:t>
      </w:r>
      <w:r w:rsidRPr="006539AE">
        <w:rPr>
          <w:rFonts w:ascii="Times New Roman" w:eastAsia="Times New Roman" w:hAnsi="Times New Roman" w:cs="Times New Roman"/>
          <w:sz w:val="24"/>
          <w:szCs w:val="24"/>
          <w:lang w:eastAsia="ru-RU"/>
        </w:rPr>
        <w:t xml:space="preserve">,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 кохання.</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Герой есе «Джакомо»  - це: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а) обиватель,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б) авантюрист,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w:t>
      </w: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духовна багата творча особистість.</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Роман Джойса «Улісс» є енциклопедією: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а) реалізму, </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б) модернізму</w:t>
      </w:r>
      <w:r w:rsidRPr="006539AE">
        <w:rPr>
          <w:rFonts w:ascii="Times New Roman" w:eastAsia="Times New Roman" w:hAnsi="Times New Roman" w:cs="Times New Roman"/>
          <w:sz w:val="24"/>
          <w:szCs w:val="24"/>
          <w:lang w:val="ru-RU" w:eastAsia="ru-RU"/>
        </w:rPr>
        <w:t>,</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w:t>
      </w: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в)постмодернізму.</w:t>
      </w:r>
    </w:p>
    <w:p w:rsidR="006539AE" w:rsidRPr="006539AE" w:rsidRDefault="006539AE" w:rsidP="00CC711F">
      <w:pPr>
        <w:numPr>
          <w:ilvl w:val="0"/>
          <w:numId w:val="46"/>
        </w:numPr>
        <w:tabs>
          <w:tab w:val="clear" w:pos="360"/>
          <w:tab w:val="num" w:pos="708"/>
          <w:tab w:val="num" w:pos="1068"/>
        </w:tabs>
        <w:spacing w:after="0" w:line="240" w:lineRule="auto"/>
        <w:ind w:left="141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Останній твір Джойса</w:t>
      </w:r>
      <w:r w:rsidRPr="006539AE">
        <w:rPr>
          <w:rFonts w:ascii="Times New Roman" w:eastAsia="Times New Roman" w:hAnsi="Times New Roman" w:cs="Times New Roman"/>
          <w:sz w:val="24"/>
          <w:szCs w:val="24"/>
          <w:lang w:val="ru-RU" w:eastAsia="ru-RU"/>
        </w:rPr>
        <w:t xml:space="preserve">, що став передвістям </w:t>
      </w:r>
      <w:r w:rsidRPr="006539AE">
        <w:rPr>
          <w:rFonts w:ascii="Times New Roman" w:eastAsia="Times New Roman" w:hAnsi="Times New Roman" w:cs="Times New Roman"/>
          <w:sz w:val="24"/>
          <w:szCs w:val="24"/>
          <w:lang w:eastAsia="ru-RU"/>
        </w:rPr>
        <w:t xml:space="preserve"> постмодернізму, – це:</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а) «Портрет митця замолоду»,</w:t>
      </w:r>
    </w:p>
    <w:p w:rsidR="006539AE" w:rsidRPr="006539AE" w:rsidRDefault="006539AE" w:rsidP="006539AE">
      <w:pPr>
        <w:spacing w:after="0" w:line="240" w:lineRule="auto"/>
        <w:ind w:left="1416"/>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4"/>
          <w:szCs w:val="24"/>
          <w:lang w:eastAsia="ru-RU"/>
        </w:rPr>
        <w:t xml:space="preserve">б) «Поминки за Фіннеганном»,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val="ru-RU" w:eastAsia="ru-RU"/>
        </w:rPr>
        <w:t xml:space="preserve">         </w:t>
      </w:r>
      <w:r w:rsidRPr="006539AE">
        <w:rPr>
          <w:rFonts w:ascii="Times New Roman" w:eastAsia="Times New Roman" w:hAnsi="Times New Roman" w:cs="Times New Roman"/>
          <w:sz w:val="24"/>
          <w:szCs w:val="24"/>
          <w:lang w:eastAsia="ru-RU"/>
        </w:rPr>
        <w:t>в). «Дублінці».</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Головний герой роману-епопеї М. Пруста «У пошуках втраченого часу»:</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Марсель,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 Шарль,</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Жюльєн.</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Герой Пруста віднаходить втрачений час через: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розповіді друзів,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 документи,</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мимовільні асоціації.</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Техніка «потоку свідомості» характерна для твору: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В. Вулф «Хвилі»,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 А. Зегерс «Сьомий хрест»,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 Е.М. Ремарка «Три товариша».</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Термін  «потік свідомості»  належить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У. Джемсу,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 Дж. Джойсу,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 З. Фройду.</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Література «втраченої генерації» виникла під впливом: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 Першої світової війни,</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 Другої світової війни,</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Франко-прусської війни.</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Головний герой роману Ремарка «На Західному фронті без змін: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Роберт Локамп,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 Отто Кестнер,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 Пауль Боймер.</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Три товариша з роману Ремарка працюють: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у автомайстерні,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 на автомийці,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 на автозаправці.</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Ремарківські герої  понад усе шанують:</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а) героїзм,</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б) політичну активність,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закони фронтової дружби.</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Події Першої світової війни складають основу твору Е. Хемінгвея:</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а) Прощавай, зброє!,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б) По кому подзвін,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Сніги Кіліманджаро.</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Хемінгвеївський кодекс честі розкриває теза:</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а) перемога у самій поразці,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б) перемога понад усе,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нехай переможе кращий.</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Нобелівську премію було присуджено Е. Хемінгвею після твору: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Фієста,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 Свято, яке завжди з тобою,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 Старий і море.</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Духовним спадкоємцем о Сантьяго в повісті Хемінгвєя є: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а) Манолін,</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б) рибалки,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онук старого.</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Стильовою особливістю творчості Хемінгвея став:</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а) принцип айсберга,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б) «потік свідомості»,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метафоричність.</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Для анти утопічного  твору характерно: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 соціальна проблематика,</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 тема кохання,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мотив пригод та відкриттів.</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Антиутопію визначають як: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роман-попередження,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 роман-заперечення,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роман виховання.</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Дія роману-антиутопії Дж. Оруелла припадає на: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1984,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 1894,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2084 р.</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Абсурдність тоталітарного мислення в романі Оруелла містить твердження: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2*2=3 </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 2*2=5 </w:t>
      </w: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в) 2*2=4.</w:t>
      </w:r>
    </w:p>
    <w:p w:rsidR="006539AE" w:rsidRPr="006539AE" w:rsidRDefault="006539AE" w:rsidP="00CC711F">
      <w:pPr>
        <w:numPr>
          <w:ilvl w:val="0"/>
          <w:numId w:val="46"/>
        </w:numPr>
        <w:tabs>
          <w:tab w:val="num" w:pos="876"/>
        </w:tabs>
        <w:spacing w:after="0" w:line="240" w:lineRule="auto"/>
        <w:ind w:left="876" w:hanging="54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Назва Роману О. Хакслі «О дивний новий світ» є цитатою з твору Шекспіра: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 «Ричард ІІІ»,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 «Гамлет»,  </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 «Буря».</w:t>
      </w: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36" w:firstLine="108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Ключі:</w:t>
      </w:r>
    </w:p>
    <w:p w:rsidR="006539AE" w:rsidRPr="006539AE" w:rsidRDefault="006539AE" w:rsidP="006539AE">
      <w:pPr>
        <w:spacing w:after="0" w:line="240" w:lineRule="auto"/>
        <w:ind w:left="1416"/>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1-в, 2-а,  3-в, 4-а, 5- а, 6- в, 7- б, 8-в,  9-в, 10- в, 11-б, 12-б, 13-а, 14-в, 15-а, 16-а, 17-а, 18-в, 19-б, 20-в, 21-а, 22-а, 23-в, 24-а, 25-а, 26-а, 27-а, 28-а, 29-б, 30-в</w:t>
      </w:r>
    </w:p>
    <w:p w:rsidR="006539AE" w:rsidRPr="006539AE" w:rsidRDefault="006539AE" w:rsidP="006539AE">
      <w:pPr>
        <w:tabs>
          <w:tab w:val="num" w:pos="876"/>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876"/>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jc w:val="center"/>
        <w:rPr>
          <w:rFonts w:ascii="Times New Roman" w:eastAsia="Times New Roman" w:hAnsi="Times New Roman" w:cs="Times New Roman"/>
          <w:b/>
          <w:bCs/>
          <w:sz w:val="24"/>
          <w:szCs w:val="24"/>
          <w:lang w:eastAsia="ru-RU"/>
        </w:rPr>
      </w:pPr>
    </w:p>
    <w:p w:rsidR="006539AE" w:rsidRPr="006539AE" w:rsidRDefault="006539AE" w:rsidP="006539AE">
      <w:pPr>
        <w:spacing w:after="0" w:line="240" w:lineRule="auto"/>
        <w:ind w:left="360"/>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br w:type="page"/>
      </w:r>
    </w:p>
    <w:p w:rsidR="006539AE" w:rsidRPr="006539AE" w:rsidRDefault="006539AE" w:rsidP="006539AE">
      <w:pPr>
        <w:shd w:val="clear" w:color="auto" w:fill="FFFFFF"/>
        <w:spacing w:after="0" w:line="240" w:lineRule="auto"/>
        <w:ind w:left="200"/>
        <w:jc w:val="center"/>
        <w:outlineLvl w:val="0"/>
        <w:rPr>
          <w:rFonts w:ascii="Times New Roman" w:eastAsia="Times New Roman" w:hAnsi="Times New Roman" w:cs="Times New Roman"/>
          <w:b/>
          <w:bCs/>
          <w:kern w:val="36"/>
          <w:sz w:val="24"/>
          <w:szCs w:val="24"/>
          <w:lang w:eastAsia="ru-RU"/>
        </w:rPr>
      </w:pPr>
      <w:r w:rsidRPr="006539AE">
        <w:rPr>
          <w:rFonts w:ascii="Times New Roman" w:eastAsia="Times New Roman" w:hAnsi="Times New Roman" w:cs="Times New Roman"/>
          <w:b/>
          <w:bCs/>
          <w:kern w:val="36"/>
          <w:sz w:val="24"/>
          <w:szCs w:val="24"/>
          <w:lang w:eastAsia="ru-RU"/>
        </w:rPr>
        <w:t xml:space="preserve">ВІРШІ </w:t>
      </w:r>
    </w:p>
    <w:p w:rsidR="006539AE" w:rsidRPr="006539AE" w:rsidRDefault="006539AE" w:rsidP="006539AE">
      <w:pPr>
        <w:shd w:val="clear" w:color="auto" w:fill="FFFFFF"/>
        <w:spacing w:after="0" w:line="240" w:lineRule="auto"/>
        <w:ind w:left="200"/>
        <w:jc w:val="center"/>
        <w:outlineLvl w:val="0"/>
        <w:rPr>
          <w:rFonts w:ascii="Times New Roman" w:eastAsia="Times New Roman" w:hAnsi="Times New Roman" w:cs="Times New Roman"/>
          <w:b/>
          <w:bCs/>
          <w:kern w:val="36"/>
          <w:sz w:val="24"/>
          <w:szCs w:val="24"/>
          <w:lang w:eastAsia="ru-RU"/>
        </w:rPr>
      </w:pPr>
      <w:r w:rsidRPr="006539AE">
        <w:rPr>
          <w:rFonts w:ascii="Times New Roman" w:eastAsia="Times New Roman" w:hAnsi="Times New Roman" w:cs="Times New Roman"/>
          <w:b/>
          <w:bCs/>
          <w:kern w:val="36"/>
          <w:sz w:val="24"/>
          <w:szCs w:val="24"/>
          <w:lang w:eastAsia="ru-RU"/>
        </w:rPr>
        <w:t>З КУРСУ ІСТОРІЇ СВІТОВОЇ ЛІТЕРАТУРИ ХХ СТОЛІТТЯ</w:t>
      </w:r>
    </w:p>
    <w:p w:rsidR="006539AE" w:rsidRPr="006539AE" w:rsidRDefault="006539AE" w:rsidP="006539AE">
      <w:pPr>
        <w:shd w:val="clear" w:color="auto" w:fill="FFFFFF"/>
        <w:spacing w:after="0" w:line="240" w:lineRule="auto"/>
        <w:ind w:left="200"/>
        <w:jc w:val="center"/>
        <w:outlineLvl w:val="0"/>
        <w:rPr>
          <w:rFonts w:ascii="Times New Roman" w:eastAsia="Times New Roman" w:hAnsi="Times New Roman" w:cs="Times New Roman"/>
          <w:bCs/>
          <w:kern w:val="36"/>
          <w:sz w:val="24"/>
          <w:szCs w:val="24"/>
          <w:lang w:val="ru-RU" w:eastAsia="ru-RU"/>
        </w:rPr>
      </w:pPr>
      <w:r w:rsidRPr="006539AE">
        <w:rPr>
          <w:rFonts w:ascii="Times New Roman" w:eastAsia="Times New Roman" w:hAnsi="Times New Roman" w:cs="Times New Roman"/>
          <w:b/>
          <w:bCs/>
          <w:kern w:val="36"/>
          <w:sz w:val="24"/>
          <w:szCs w:val="24"/>
          <w:lang w:eastAsia="ru-RU"/>
        </w:rPr>
        <w:t>для вивчення напам</w:t>
      </w:r>
      <w:r w:rsidRPr="006539AE">
        <w:rPr>
          <w:rFonts w:ascii="Times New Roman" w:eastAsia="Times New Roman" w:hAnsi="Times New Roman" w:cs="Times New Roman"/>
          <w:b/>
          <w:bCs/>
          <w:kern w:val="36"/>
          <w:sz w:val="24"/>
          <w:szCs w:val="24"/>
          <w:lang w:val="ru-RU" w:eastAsia="ru-RU"/>
        </w:rPr>
        <w:t>’</w:t>
      </w:r>
      <w:r w:rsidRPr="006539AE">
        <w:rPr>
          <w:rFonts w:ascii="Times New Roman" w:eastAsia="Times New Roman" w:hAnsi="Times New Roman" w:cs="Times New Roman"/>
          <w:b/>
          <w:bCs/>
          <w:kern w:val="36"/>
          <w:sz w:val="24"/>
          <w:szCs w:val="24"/>
          <w:lang w:eastAsia="ru-RU"/>
        </w:rPr>
        <w:t>ять (виносяться на екзамен)</w:t>
      </w:r>
    </w:p>
    <w:p w:rsidR="006539AE" w:rsidRPr="006539AE" w:rsidRDefault="006539AE" w:rsidP="006539AE">
      <w:pPr>
        <w:shd w:val="clear" w:color="auto" w:fill="FFFFFF"/>
        <w:spacing w:after="0" w:line="240" w:lineRule="auto"/>
        <w:ind w:left="200"/>
        <w:outlineLvl w:val="0"/>
        <w:rPr>
          <w:rFonts w:ascii="Times New Roman" w:eastAsia="Times New Roman" w:hAnsi="Times New Roman" w:cs="Times New Roman"/>
          <w:bCs/>
          <w:kern w:val="36"/>
          <w:sz w:val="24"/>
          <w:szCs w:val="24"/>
          <w:lang w:eastAsia="ru-RU"/>
        </w:rPr>
      </w:pPr>
    </w:p>
    <w:p w:rsidR="006539AE" w:rsidRPr="006539AE" w:rsidRDefault="006539AE" w:rsidP="006539AE">
      <w:pPr>
        <w:shd w:val="clear" w:color="auto" w:fill="FFFFFF"/>
        <w:spacing w:after="0" w:line="240" w:lineRule="auto"/>
        <w:outlineLvl w:val="0"/>
        <w:rPr>
          <w:rFonts w:ascii="Times New Roman" w:eastAsia="Times New Roman" w:hAnsi="Times New Roman" w:cs="Times New Roman"/>
          <w:b/>
          <w:bCs/>
          <w:kern w:val="36"/>
          <w:lang w:val="ru-RU" w:eastAsia="ru-RU"/>
        </w:rPr>
      </w:pPr>
      <w:r w:rsidRPr="006539AE">
        <w:rPr>
          <w:rFonts w:ascii="Times New Roman" w:eastAsia="Times New Roman" w:hAnsi="Times New Roman" w:cs="Times New Roman"/>
          <w:b/>
          <w:bCs/>
          <w:kern w:val="36"/>
          <w:lang w:eastAsia="ru-RU"/>
        </w:rPr>
        <w:t>1.</w:t>
      </w:r>
      <w:r w:rsidRPr="006539AE">
        <w:rPr>
          <w:rFonts w:ascii="Times New Roman" w:eastAsia="Times New Roman" w:hAnsi="Times New Roman" w:cs="Times New Roman"/>
          <w:b/>
          <w:bCs/>
          <w:kern w:val="36"/>
          <w:lang w:val="ru-RU" w:eastAsia="ru-RU"/>
        </w:rPr>
        <w:t>Гитара. Ф. Гарсия Лорка. Перевод с исп</w:t>
      </w:r>
      <w:r w:rsidRPr="006539AE">
        <w:rPr>
          <w:rFonts w:ascii="Times New Roman" w:eastAsia="Times New Roman" w:hAnsi="Times New Roman" w:cs="Times New Roman"/>
          <w:b/>
          <w:bCs/>
          <w:kern w:val="36"/>
          <w:lang w:eastAsia="ru-RU"/>
        </w:rPr>
        <w:t>.</w:t>
      </w:r>
      <w:r w:rsidRPr="006539AE">
        <w:rPr>
          <w:rFonts w:ascii="Times New Roman" w:eastAsia="Times New Roman" w:hAnsi="Times New Roman" w:cs="Times New Roman"/>
          <w:b/>
          <w:bCs/>
          <w:kern w:val="36"/>
          <w:lang w:val="ru-RU" w:eastAsia="ru-RU"/>
        </w:rPr>
        <w:t xml:space="preserve"> </w:t>
      </w:r>
    </w:p>
    <w:p w:rsidR="006539AE" w:rsidRPr="006539AE" w:rsidRDefault="006539AE" w:rsidP="006539AE">
      <w:pPr>
        <w:shd w:val="clear" w:color="auto" w:fill="FFFFFF"/>
        <w:spacing w:after="0" w:line="240" w:lineRule="auto"/>
        <w:outlineLvl w:val="0"/>
        <w:rPr>
          <w:rFonts w:ascii="Times New Roman" w:eastAsia="Times New Roman" w:hAnsi="Times New Roman" w:cs="Times New Roman"/>
          <w:b/>
          <w:bCs/>
          <w:kern w:val="36"/>
          <w:lang w:val="ru-RU" w:eastAsia="ru-RU"/>
        </w:rPr>
      </w:pPr>
    </w:p>
    <w:p w:rsidR="006539AE" w:rsidRPr="006539AE" w:rsidRDefault="006539AE" w:rsidP="006539AE">
      <w:pPr>
        <w:shd w:val="clear" w:color="auto" w:fill="FFFFFF"/>
        <w:spacing w:after="0" w:line="240" w:lineRule="auto"/>
        <w:rPr>
          <w:rFonts w:ascii="Times New Roman" w:eastAsia="Times New Roman" w:hAnsi="Times New Roman" w:cs="Times New Roman"/>
          <w:b/>
          <w:bCs/>
          <w:iCs/>
          <w:lang w:eastAsia="ru-RU"/>
        </w:rPr>
      </w:pPr>
      <w:r w:rsidRPr="006539AE">
        <w:rPr>
          <w:rFonts w:ascii="Times New Roman" w:eastAsia="Times New Roman" w:hAnsi="Times New Roman" w:cs="Times New Roman"/>
          <w:lang w:eastAsia="ru-RU"/>
        </w:rPr>
        <w:t>Начинается плач</w:t>
      </w:r>
      <w:r w:rsidRPr="006539AE">
        <w:rPr>
          <w:rFonts w:ascii="Times New Roman" w:eastAsia="Times New Roman" w:hAnsi="Times New Roman" w:cs="Times New Roman"/>
          <w:lang w:eastAsia="ru-RU"/>
        </w:rPr>
        <w:br/>
        <w:t>гитары.</w:t>
      </w:r>
      <w:r w:rsidRPr="006539AE">
        <w:rPr>
          <w:rFonts w:ascii="Times New Roman" w:eastAsia="Times New Roman" w:hAnsi="Times New Roman" w:cs="Times New Roman"/>
          <w:lang w:eastAsia="ru-RU"/>
        </w:rPr>
        <w:br/>
        <w:t>Разбиваются чаши</w:t>
      </w:r>
      <w:r w:rsidRPr="006539AE">
        <w:rPr>
          <w:rFonts w:ascii="Times New Roman" w:eastAsia="Times New Roman" w:hAnsi="Times New Roman" w:cs="Times New Roman"/>
          <w:lang w:eastAsia="ru-RU"/>
        </w:rPr>
        <w:br/>
        <w:t>рассвета.</w:t>
      </w:r>
      <w:r w:rsidRPr="006539AE">
        <w:rPr>
          <w:rFonts w:ascii="Times New Roman" w:eastAsia="Times New Roman" w:hAnsi="Times New Roman" w:cs="Times New Roman"/>
          <w:lang w:eastAsia="ru-RU"/>
        </w:rPr>
        <w:br/>
        <w:t>Начинается плач</w:t>
      </w:r>
      <w:r w:rsidRPr="006539AE">
        <w:rPr>
          <w:rFonts w:ascii="Times New Roman" w:eastAsia="Times New Roman" w:hAnsi="Times New Roman" w:cs="Times New Roman"/>
          <w:lang w:eastAsia="ru-RU"/>
        </w:rPr>
        <w:br/>
        <w:t>гитары.</w:t>
      </w:r>
      <w:r w:rsidRPr="006539AE">
        <w:rPr>
          <w:rFonts w:ascii="Times New Roman" w:eastAsia="Times New Roman" w:hAnsi="Times New Roman" w:cs="Times New Roman"/>
          <w:lang w:eastAsia="ru-RU"/>
        </w:rPr>
        <w:br/>
        <w:t>Заглушить её</w:t>
      </w:r>
      <w:r w:rsidRPr="006539AE">
        <w:rPr>
          <w:rFonts w:ascii="Times New Roman" w:eastAsia="Times New Roman" w:hAnsi="Times New Roman" w:cs="Times New Roman"/>
          <w:lang w:eastAsia="ru-RU"/>
        </w:rPr>
        <w:br/>
        <w:t>не пытайся.</w:t>
      </w:r>
      <w:r w:rsidRPr="006539AE">
        <w:rPr>
          <w:rFonts w:ascii="Times New Roman" w:eastAsia="Times New Roman" w:hAnsi="Times New Roman" w:cs="Times New Roman"/>
          <w:lang w:eastAsia="ru-RU"/>
        </w:rPr>
        <w:br/>
        <w:t>Замолчать</w:t>
      </w:r>
      <w:r w:rsidRPr="006539AE">
        <w:rPr>
          <w:rFonts w:ascii="Times New Roman" w:eastAsia="Times New Roman" w:hAnsi="Times New Roman" w:cs="Times New Roman"/>
          <w:lang w:eastAsia="ru-RU"/>
        </w:rPr>
        <w:br/>
        <w:t>её не заставить.</w:t>
      </w:r>
      <w:r w:rsidRPr="006539AE">
        <w:rPr>
          <w:rFonts w:ascii="Times New Roman" w:eastAsia="Times New Roman" w:hAnsi="Times New Roman" w:cs="Times New Roman"/>
          <w:lang w:eastAsia="ru-RU"/>
        </w:rPr>
        <w:br/>
        <w:t>Монотонно она рыдает</w:t>
      </w:r>
      <w:r w:rsidRPr="006539AE">
        <w:rPr>
          <w:rFonts w:ascii="Times New Roman" w:eastAsia="Times New Roman" w:hAnsi="Times New Roman" w:cs="Times New Roman"/>
          <w:lang w:eastAsia="ru-RU"/>
        </w:rPr>
        <w:br/>
        <w:t>как рыдать могут только воды,</w:t>
      </w:r>
      <w:r w:rsidRPr="006539AE">
        <w:rPr>
          <w:rFonts w:ascii="Times New Roman" w:eastAsia="Times New Roman" w:hAnsi="Times New Roman" w:cs="Times New Roman"/>
          <w:lang w:eastAsia="ru-RU"/>
        </w:rPr>
        <w:br/>
        <w:t>как рыдать могут только ветры</w:t>
      </w:r>
      <w:r w:rsidRPr="006539AE">
        <w:rPr>
          <w:rFonts w:ascii="Times New Roman" w:eastAsia="Times New Roman" w:hAnsi="Times New Roman" w:cs="Times New Roman"/>
          <w:lang w:eastAsia="ru-RU"/>
        </w:rPr>
        <w:br/>
        <w:t>над нетающими снегами.</w:t>
      </w:r>
      <w:r w:rsidRPr="006539AE">
        <w:rPr>
          <w:rFonts w:ascii="Times New Roman" w:eastAsia="Times New Roman" w:hAnsi="Times New Roman" w:cs="Times New Roman"/>
          <w:lang w:eastAsia="ru-RU"/>
        </w:rPr>
        <w:br/>
        <w:t>Замолчать</w:t>
      </w:r>
      <w:r w:rsidRPr="006539AE">
        <w:rPr>
          <w:rFonts w:ascii="Times New Roman" w:eastAsia="Times New Roman" w:hAnsi="Times New Roman" w:cs="Times New Roman"/>
          <w:lang w:eastAsia="ru-RU"/>
        </w:rPr>
        <w:br/>
        <w:t>её не заставить.</w:t>
      </w:r>
      <w:r w:rsidRPr="006539AE">
        <w:rPr>
          <w:rFonts w:ascii="Times New Roman" w:eastAsia="Times New Roman" w:hAnsi="Times New Roman" w:cs="Times New Roman"/>
          <w:lang w:eastAsia="ru-RU"/>
        </w:rPr>
        <w:br/>
        <w:t>О далёком она рыдает.</w:t>
      </w:r>
      <w:r w:rsidRPr="006539AE">
        <w:rPr>
          <w:rFonts w:ascii="Times New Roman" w:eastAsia="Times New Roman" w:hAnsi="Times New Roman" w:cs="Times New Roman"/>
          <w:lang w:eastAsia="ru-RU"/>
        </w:rPr>
        <w:br/>
        <w:t>Раскалённый песок на юге</w:t>
      </w:r>
      <w:r w:rsidRPr="006539AE">
        <w:rPr>
          <w:rFonts w:ascii="Times New Roman" w:eastAsia="Times New Roman" w:hAnsi="Times New Roman" w:cs="Times New Roman"/>
          <w:lang w:eastAsia="ru-RU"/>
        </w:rPr>
        <w:br/>
        <w:t>просит холода белых камелий </w:t>
      </w:r>
      <w:r w:rsidRPr="006539AE">
        <w:rPr>
          <w:rFonts w:ascii="Times New Roman" w:eastAsia="Times New Roman" w:hAnsi="Times New Roman" w:cs="Times New Roman"/>
          <w:lang w:eastAsia="ru-RU"/>
        </w:rPr>
        <w:br/>
        <w:t>и рыдает стрела без цели,</w:t>
      </w:r>
      <w:r w:rsidRPr="006539AE">
        <w:rPr>
          <w:rFonts w:ascii="Times New Roman" w:eastAsia="Times New Roman" w:hAnsi="Times New Roman" w:cs="Times New Roman"/>
          <w:lang w:eastAsia="ru-RU"/>
        </w:rPr>
        <w:br/>
        <w:t>а закат без рассвета завтра</w:t>
      </w:r>
      <w:r w:rsidRPr="006539AE">
        <w:rPr>
          <w:rFonts w:ascii="Times New Roman" w:eastAsia="Times New Roman" w:hAnsi="Times New Roman" w:cs="Times New Roman"/>
          <w:lang w:eastAsia="ru-RU"/>
        </w:rPr>
        <w:br/>
        <w:t>и ещё не упавшее с ветки</w:t>
      </w:r>
      <w:r w:rsidRPr="006539AE">
        <w:rPr>
          <w:rFonts w:ascii="Times New Roman" w:eastAsia="Times New Roman" w:hAnsi="Times New Roman" w:cs="Times New Roman"/>
          <w:lang w:eastAsia="ru-RU"/>
        </w:rPr>
        <w:br/>
        <w:t>тело первой погибшей птицы.</w:t>
      </w:r>
      <w:r w:rsidRPr="006539AE">
        <w:rPr>
          <w:rFonts w:ascii="Times New Roman" w:eastAsia="Times New Roman" w:hAnsi="Times New Roman" w:cs="Times New Roman"/>
          <w:lang w:eastAsia="ru-RU"/>
        </w:rPr>
        <w:br/>
        <w:t>О гитара!</w:t>
      </w:r>
      <w:r w:rsidRPr="006539AE">
        <w:rPr>
          <w:rFonts w:ascii="Times New Roman" w:eastAsia="Times New Roman" w:hAnsi="Times New Roman" w:cs="Times New Roman"/>
          <w:lang w:eastAsia="ru-RU"/>
        </w:rPr>
        <w:br/>
        <w:t>Не выжить сердцу,</w:t>
      </w:r>
      <w:r w:rsidRPr="006539AE">
        <w:rPr>
          <w:rFonts w:ascii="Times New Roman" w:eastAsia="Times New Roman" w:hAnsi="Times New Roman" w:cs="Times New Roman"/>
          <w:lang w:eastAsia="ru-RU"/>
        </w:rPr>
        <w:br/>
        <w:t>что пробито</w:t>
      </w:r>
      <w:r w:rsidRPr="006539AE">
        <w:rPr>
          <w:rFonts w:ascii="Times New Roman" w:eastAsia="Times New Roman" w:hAnsi="Times New Roman" w:cs="Times New Roman"/>
          <w:lang w:eastAsia="ru-RU"/>
        </w:rPr>
        <w:br/>
        <w:t>пятью клинками.</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r>
      <w:r w:rsidRPr="006539AE">
        <w:rPr>
          <w:rFonts w:ascii="Times New Roman" w:eastAsia="Times New Roman" w:hAnsi="Times New Roman" w:cs="Times New Roman"/>
          <w:b/>
          <w:bCs/>
          <w:iCs/>
          <w:lang w:val="ru-RU" w:eastAsia="ru-RU"/>
        </w:rPr>
        <w:t>2.</w:t>
      </w:r>
      <w:r w:rsidRPr="006539AE">
        <w:rPr>
          <w:rFonts w:ascii="Times New Roman" w:eastAsia="Times New Roman" w:hAnsi="Times New Roman" w:cs="Times New Roman"/>
          <w:b/>
          <w:bCs/>
          <w:iCs/>
          <w:lang w:eastAsia="ru-RU"/>
        </w:rPr>
        <w:t xml:space="preserve">МОСТ МИРАБО </w:t>
      </w:r>
    </w:p>
    <w:p w:rsidR="006539AE" w:rsidRPr="006539AE" w:rsidRDefault="006539AE" w:rsidP="006539AE">
      <w:pPr>
        <w:shd w:val="clear" w:color="auto" w:fill="FFFFFF"/>
        <w:spacing w:after="0" w:line="240" w:lineRule="auto"/>
        <w:rPr>
          <w:rFonts w:ascii="Times New Roman" w:eastAsia="Times New Roman" w:hAnsi="Times New Roman" w:cs="Times New Roman"/>
          <w:b/>
          <w:bCs/>
          <w:iCs/>
          <w:lang w:eastAsia="ru-RU"/>
        </w:rPr>
      </w:pPr>
    </w:p>
    <w:p w:rsidR="006539AE" w:rsidRPr="006539AE" w:rsidRDefault="006539AE" w:rsidP="006539AE">
      <w:pPr>
        <w:spacing w:after="0" w:line="240" w:lineRule="auto"/>
        <w:rPr>
          <w:rFonts w:ascii="Times New Roman" w:eastAsia="Times New Roman" w:hAnsi="Times New Roman" w:cs="Times New Roman"/>
          <w:lang w:eastAsia="ru-RU"/>
        </w:rPr>
      </w:pPr>
      <w:r w:rsidRPr="006539AE">
        <w:rPr>
          <w:rFonts w:ascii="Times New Roman" w:eastAsia="Times New Roman" w:hAnsi="Times New Roman" w:cs="Times New Roman"/>
          <w:lang w:eastAsia="ru-RU"/>
        </w:rPr>
        <w:t>Под мостом Мирабо вечно новая Сена.</w:t>
      </w:r>
      <w:r w:rsidRPr="006539AE">
        <w:rPr>
          <w:rFonts w:ascii="Times New Roman" w:eastAsia="Times New Roman" w:hAnsi="Times New Roman" w:cs="Times New Roman"/>
          <w:lang w:eastAsia="ru-RU"/>
        </w:rPr>
        <w:br/>
        <w:t>Это наша любовь</w:t>
      </w:r>
      <w:r w:rsidRPr="006539AE">
        <w:rPr>
          <w:rFonts w:ascii="Times New Roman" w:eastAsia="Times New Roman" w:hAnsi="Times New Roman" w:cs="Times New Roman"/>
          <w:lang w:eastAsia="ru-RU"/>
        </w:rPr>
        <w:br/>
        <w:t>Для меня навсегда неизменна,</w:t>
      </w:r>
      <w:r w:rsidRPr="006539AE">
        <w:rPr>
          <w:rFonts w:ascii="Times New Roman" w:eastAsia="Times New Roman" w:hAnsi="Times New Roman" w:cs="Times New Roman"/>
          <w:lang w:eastAsia="ru-RU"/>
        </w:rPr>
        <w:br/>
        <w:t>Это горе сменяется счастьем мгновенно.</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t>Снова пробило время ночное.</w:t>
      </w:r>
      <w:r w:rsidRPr="006539AE">
        <w:rPr>
          <w:rFonts w:ascii="Times New Roman" w:eastAsia="Times New Roman" w:hAnsi="Times New Roman" w:cs="Times New Roman"/>
          <w:lang w:eastAsia="ru-RU"/>
        </w:rPr>
        <w:br/>
        <w:t>Мое прошлое снова со мною.</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t>И глазами в глаза, и сплетаются руки,</w:t>
      </w:r>
      <w:r w:rsidRPr="006539AE">
        <w:rPr>
          <w:rFonts w:ascii="Times New Roman" w:eastAsia="Times New Roman" w:hAnsi="Times New Roman" w:cs="Times New Roman"/>
          <w:lang w:eastAsia="ru-RU"/>
        </w:rPr>
        <w:br/>
        <w:t>А внизу под мостом —</w:t>
      </w:r>
      <w:r w:rsidRPr="006539AE">
        <w:rPr>
          <w:rFonts w:ascii="Times New Roman" w:eastAsia="Times New Roman" w:hAnsi="Times New Roman" w:cs="Times New Roman"/>
          <w:lang w:eastAsia="ru-RU"/>
        </w:rPr>
        <w:br/>
        <w:t>Волны рук, обреченные муке,</w:t>
      </w:r>
      <w:r w:rsidRPr="006539AE">
        <w:rPr>
          <w:rFonts w:ascii="Times New Roman" w:eastAsia="Times New Roman" w:hAnsi="Times New Roman" w:cs="Times New Roman"/>
          <w:lang w:eastAsia="ru-RU"/>
        </w:rPr>
        <w:br/>
        <w:t>И глаза, обреченные долгой разлуке.</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t>Снова пробило время ночное.</w:t>
      </w:r>
      <w:r w:rsidRPr="006539AE">
        <w:rPr>
          <w:rFonts w:ascii="Times New Roman" w:eastAsia="Times New Roman" w:hAnsi="Times New Roman" w:cs="Times New Roman"/>
          <w:lang w:eastAsia="ru-RU"/>
        </w:rPr>
        <w:br/>
        <w:t>Мое прошлое снова со мною.</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t>А любовь — это волны, бегущие мимо.</w:t>
      </w:r>
      <w:r w:rsidRPr="006539AE">
        <w:rPr>
          <w:rFonts w:ascii="Times New Roman" w:eastAsia="Times New Roman" w:hAnsi="Times New Roman" w:cs="Times New Roman"/>
          <w:lang w:eastAsia="ru-RU"/>
        </w:rPr>
        <w:br/>
        <w:t>Так проходит она.</w:t>
      </w:r>
      <w:r w:rsidRPr="006539AE">
        <w:rPr>
          <w:rFonts w:ascii="Times New Roman" w:eastAsia="Times New Roman" w:hAnsi="Times New Roman" w:cs="Times New Roman"/>
          <w:lang w:eastAsia="ru-RU"/>
        </w:rPr>
        <w:br/>
        <w:t>Словно жизнь, ненадежно хранима,</w:t>
      </w:r>
      <w:r w:rsidRPr="006539AE">
        <w:rPr>
          <w:rFonts w:ascii="Times New Roman" w:eastAsia="Times New Roman" w:hAnsi="Times New Roman" w:cs="Times New Roman"/>
          <w:lang w:eastAsia="ru-RU"/>
        </w:rPr>
        <w:br/>
        <w:t>Иль Надежда, скользящая необгонимо.</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t>Снова пробило время ночное.</w:t>
      </w:r>
      <w:r w:rsidRPr="006539AE">
        <w:rPr>
          <w:rFonts w:ascii="Times New Roman" w:eastAsia="Times New Roman" w:hAnsi="Times New Roman" w:cs="Times New Roman"/>
          <w:lang w:eastAsia="ru-RU"/>
        </w:rPr>
        <w:br/>
        <w:t>Мое прошлое снова со мною.</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t>Дни безумно мгновенны, недели мгновенны.</w:t>
      </w:r>
      <w:r w:rsidRPr="006539AE">
        <w:rPr>
          <w:rFonts w:ascii="Times New Roman" w:eastAsia="Times New Roman" w:hAnsi="Times New Roman" w:cs="Times New Roman"/>
          <w:lang w:eastAsia="ru-RU"/>
        </w:rPr>
        <w:br/>
        <w:t>Да и прошлого нет.</w:t>
      </w:r>
      <w:r w:rsidRPr="006539AE">
        <w:rPr>
          <w:rFonts w:ascii="Times New Roman" w:eastAsia="Times New Roman" w:hAnsi="Times New Roman" w:cs="Times New Roman"/>
          <w:lang w:eastAsia="ru-RU"/>
        </w:rPr>
        <w:br/>
        <w:t>Все любви невозвратно забвенны...</w:t>
      </w:r>
      <w:r w:rsidRPr="006539AE">
        <w:rPr>
          <w:rFonts w:ascii="Times New Roman" w:eastAsia="Times New Roman" w:hAnsi="Times New Roman" w:cs="Times New Roman"/>
          <w:lang w:eastAsia="ru-RU"/>
        </w:rPr>
        <w:br/>
        <w:t>Под мостом круговерть убегающей Сены.</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t>Снова пробило время ночное.</w:t>
      </w:r>
      <w:r w:rsidRPr="006539AE">
        <w:rPr>
          <w:rFonts w:ascii="Times New Roman" w:eastAsia="Times New Roman" w:hAnsi="Times New Roman" w:cs="Times New Roman"/>
          <w:lang w:eastAsia="ru-RU"/>
        </w:rPr>
        <w:br/>
        <w:t>Мое прошлое снова со мною.</w:t>
      </w:r>
      <w:r w:rsidRPr="006539AE">
        <w:rPr>
          <w:rFonts w:ascii="Times New Roman" w:eastAsia="Times New Roman" w:hAnsi="Times New Roman" w:cs="Times New Roman"/>
          <w:lang w:eastAsia="ru-RU"/>
        </w:rPr>
        <w:br/>
      </w:r>
    </w:p>
    <w:p w:rsidR="006539AE" w:rsidRPr="006539AE" w:rsidRDefault="006539AE" w:rsidP="006539AE">
      <w:pPr>
        <w:keepNext/>
        <w:shd w:val="clear" w:color="auto" w:fill="FFFFFF"/>
        <w:spacing w:after="0" w:line="240" w:lineRule="auto"/>
        <w:outlineLvl w:val="3"/>
        <w:rPr>
          <w:rFonts w:ascii="Times New Roman" w:eastAsia="Times New Roman" w:hAnsi="Times New Roman" w:cs="Times New Roman"/>
          <w:b/>
          <w:bCs/>
          <w:lang w:val="ru-RU" w:eastAsia="ru-RU"/>
        </w:rPr>
      </w:pPr>
      <w:r w:rsidRPr="006539AE">
        <w:rPr>
          <w:rFonts w:ascii="Times New Roman" w:eastAsia="Times New Roman" w:hAnsi="Times New Roman" w:cs="Times New Roman"/>
          <w:b/>
          <w:bCs/>
          <w:lang w:val="ru-RU" w:eastAsia="ru-RU"/>
        </w:rPr>
        <w:t>3.Б. Пастернак</w:t>
      </w:r>
    </w:p>
    <w:p w:rsidR="006539AE" w:rsidRPr="006539AE" w:rsidRDefault="006539AE" w:rsidP="006539AE">
      <w:pPr>
        <w:keepNext/>
        <w:shd w:val="clear" w:color="auto" w:fill="FFFFFF"/>
        <w:spacing w:after="0" w:line="240" w:lineRule="auto"/>
        <w:outlineLvl w:val="3"/>
        <w:rPr>
          <w:rFonts w:ascii="Times New Roman" w:eastAsia="Times New Roman" w:hAnsi="Times New Roman" w:cs="Times New Roman"/>
          <w:b/>
          <w:bCs/>
          <w:lang w:val="ru-RU" w:eastAsia="ru-RU"/>
        </w:rPr>
      </w:pPr>
    </w:p>
    <w:p w:rsidR="006539AE" w:rsidRPr="006539AE" w:rsidRDefault="006539AE" w:rsidP="006539AE">
      <w:pPr>
        <w:shd w:val="clear" w:color="auto" w:fill="FFFFFF"/>
        <w:spacing w:after="0" w:line="240" w:lineRule="auto"/>
        <w:rPr>
          <w:rFonts w:ascii="Times New Roman" w:eastAsia="Times New Roman" w:hAnsi="Times New Roman" w:cs="Times New Roman"/>
          <w:shd w:val="clear" w:color="auto" w:fill="FFFFFF"/>
          <w:lang w:eastAsia="ru-RU"/>
        </w:rPr>
      </w:pPr>
      <w:r w:rsidRPr="006539AE">
        <w:rPr>
          <w:rFonts w:ascii="Times New Roman" w:eastAsia="Times New Roman" w:hAnsi="Times New Roman" w:cs="Times New Roman"/>
          <w:shd w:val="clear" w:color="auto" w:fill="FFFFFF"/>
          <w:lang w:eastAsia="ru-RU"/>
        </w:rPr>
        <w:t>Во всем мне хочется дойти</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До самой сути.</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В работе, в поисках пути,</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В сердечной смуте.</w:t>
      </w:r>
    </w:p>
    <w:p w:rsidR="006539AE" w:rsidRPr="006539AE" w:rsidRDefault="006539AE" w:rsidP="006539AE">
      <w:pPr>
        <w:spacing w:after="0" w:line="240" w:lineRule="auto"/>
        <w:rPr>
          <w:rFonts w:ascii="Times New Roman" w:eastAsia="Times New Roman" w:hAnsi="Times New Roman" w:cs="Times New Roman"/>
          <w:shd w:val="clear" w:color="auto" w:fill="FFFFFF"/>
          <w:lang w:val="ru-RU" w:eastAsia="ru-RU"/>
        </w:rPr>
      </w:pPr>
      <w:r w:rsidRPr="006539AE">
        <w:rPr>
          <w:rFonts w:ascii="Times New Roman" w:eastAsia="Times New Roman" w:hAnsi="Times New Roman" w:cs="Times New Roman"/>
          <w:shd w:val="clear" w:color="auto" w:fill="FFFFFF"/>
          <w:lang w:eastAsia="ru-RU"/>
        </w:rPr>
        <w:t>До сущности протекших дней,</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До их причины,</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До оснований, до корней,</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До сердцевины.</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Всё время схватывая нить</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Судеб, событий,</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Жить, думать, чувствовать, любить,</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Свершать открытья.</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О, если бы я только мог</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Хотя отчасти,</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Я написал бы восемь строк</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О свойствах страсти.</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О беззаконьях, о грехах,</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Бегах, погонях,</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Нечаянностях впопыхах,</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Локтях, ладонях.</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Я вывел бы ее закон,</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Ее начало,</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И повторял ее имен</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Инициалы.</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Я б разбивал стихи, как сад.</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Всей дрожью жилок</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Цвели бы липы в них подряд,</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Гуськом, в затылок.</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В стихи б я внес дыханье роз,</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Дыханье мяты,</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Луга, осоку, сенокос,</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Грозы раскаты.</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Так некогда Шопен вложил</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Живое чудо</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Фольварков, парков, рощ, могил</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В свои этюды.</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Достигнутого торжества</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Игра и мука -</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Натянутая тетива</w:t>
      </w:r>
      <w:r w:rsidRPr="006539AE">
        <w:rPr>
          <w:rFonts w:ascii="Times New Roman" w:eastAsia="Times New Roman" w:hAnsi="Times New Roman" w:cs="Times New Roman"/>
          <w:lang w:eastAsia="ru-RU"/>
        </w:rPr>
        <w:br/>
      </w:r>
      <w:r w:rsidRPr="006539AE">
        <w:rPr>
          <w:rFonts w:ascii="Times New Roman" w:eastAsia="Times New Roman" w:hAnsi="Times New Roman" w:cs="Times New Roman"/>
          <w:shd w:val="clear" w:color="auto" w:fill="FFFFFF"/>
          <w:lang w:eastAsia="ru-RU"/>
        </w:rPr>
        <w:t>Тугого лука. </w:t>
      </w:r>
    </w:p>
    <w:p w:rsidR="006539AE" w:rsidRPr="006539AE" w:rsidRDefault="006539AE" w:rsidP="006539AE">
      <w:pPr>
        <w:spacing w:after="0" w:line="240" w:lineRule="auto"/>
        <w:rPr>
          <w:rFonts w:ascii="Times New Roman" w:eastAsia="Times New Roman" w:hAnsi="Times New Roman" w:cs="Times New Roman"/>
          <w:shd w:val="clear" w:color="auto" w:fill="FFFFFF"/>
          <w:lang w:val="ru-RU" w:eastAsia="ru-RU"/>
        </w:rPr>
      </w:pP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hd w:val="clear" w:color="auto" w:fill="FFFFFF"/>
          <w:lang w:eastAsia="ru-RU"/>
        </w:rPr>
      </w:pP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ru-RU" w:eastAsia="ru-RU"/>
        </w:rPr>
      </w:pPr>
      <w:r w:rsidRPr="006539AE">
        <w:rPr>
          <w:rFonts w:ascii="Times New Roman" w:eastAsia="Times New Roman" w:hAnsi="Times New Roman" w:cs="Times New Roman"/>
          <w:b/>
          <w:bCs/>
          <w:lang w:eastAsia="ru-RU"/>
        </w:rPr>
        <w:t>4.</w:t>
      </w:r>
      <w:r w:rsidRPr="006539AE">
        <w:rPr>
          <w:rFonts w:ascii="Times New Roman" w:eastAsia="Times New Roman" w:hAnsi="Times New Roman" w:cs="Times New Roman"/>
          <w:b/>
          <w:bCs/>
          <w:lang w:val="ru-RU" w:eastAsia="ru-RU"/>
        </w:rPr>
        <w:t>Николай Заболоцкий. НЕ ПОЗВОЛЯЙ ДУШЕ ЛЕНИТЬСЯ</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ru-RU" w:eastAsia="ru-RU"/>
        </w:rPr>
      </w:pP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Не позволяй душе лениться!</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Чтоб в ступе воду не толочь,</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Душа обязана трудиться</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день и ночь, и день и ночь!</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Гони ее от дома к дому,</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Тащи с этапа на этап,</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По пустырю, по бурелому,</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Через сугроб, через ухаб!</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Не разрешай ей спать в постели</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При свете утренней звезды,</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Держи лентяйку в черном теле</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не снимай с нее узды!</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Коль дать ей вздумаешь поблажку,</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Освобождая от работ,</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Она последнюю рубашку</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С тебя без жалости сорвет.</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А ты хватай ее за плечи,</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Учи и мучай дотемна,</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Чтоб жить с тобой по-человечьи</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Училась заново она.</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Она рабыня и царица,</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Она работница и дочь,</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Она обязана трудиться</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6539AE">
        <w:rPr>
          <w:rFonts w:ascii="Times New Roman" w:eastAsia="Times New Roman" w:hAnsi="Times New Roman" w:cs="Times New Roman"/>
          <w:lang w:val="ru-RU" w:eastAsia="ru-RU"/>
        </w:rPr>
        <w:t>И день и ночь, и день и ночь!</w:t>
      </w:r>
    </w:p>
    <w:p w:rsidR="006539AE" w:rsidRPr="006539AE" w:rsidRDefault="006539AE" w:rsidP="00653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539AE" w:rsidRPr="006539AE" w:rsidRDefault="006539AE" w:rsidP="006539AE">
      <w:pPr>
        <w:shd w:val="clear" w:color="auto" w:fill="FFFFFF"/>
        <w:spacing w:after="0" w:line="240" w:lineRule="auto"/>
        <w:rPr>
          <w:rFonts w:ascii="Times New Roman" w:eastAsia="Times New Roman" w:hAnsi="Times New Roman" w:cs="Times New Roman"/>
          <w:b/>
          <w:lang w:eastAsia="ru-RU"/>
        </w:rPr>
      </w:pPr>
    </w:p>
    <w:p w:rsidR="006539AE" w:rsidRPr="006539AE" w:rsidRDefault="006539AE" w:rsidP="00CC711F">
      <w:pPr>
        <w:numPr>
          <w:ilvl w:val="0"/>
          <w:numId w:val="71"/>
        </w:numPr>
        <w:shd w:val="clear" w:color="auto" w:fill="FFFFFF"/>
        <w:tabs>
          <w:tab w:val="num" w:pos="284"/>
        </w:tabs>
        <w:spacing w:after="0" w:line="240" w:lineRule="auto"/>
        <w:ind w:hanging="1080"/>
        <w:rPr>
          <w:rFonts w:ascii="Times New Roman" w:eastAsia="Times New Roman" w:hAnsi="Times New Roman" w:cs="Times New Roman"/>
          <w:b/>
          <w:lang w:val="ru-RU" w:eastAsia="ru-RU"/>
        </w:rPr>
      </w:pPr>
      <w:r w:rsidRPr="006539AE">
        <w:rPr>
          <w:rFonts w:ascii="Times New Roman" w:eastAsia="Times New Roman" w:hAnsi="Times New Roman" w:cs="Times New Roman"/>
          <w:b/>
          <w:lang w:val="ru-RU" w:eastAsia="ru-RU"/>
        </w:rPr>
        <w:t>И.Мандельштам</w:t>
      </w:r>
    </w:p>
    <w:p w:rsidR="006539AE" w:rsidRPr="006539AE" w:rsidRDefault="006539AE" w:rsidP="006539AE">
      <w:pPr>
        <w:shd w:val="clear" w:color="auto" w:fill="FFFFFF"/>
        <w:spacing w:after="0" w:line="240" w:lineRule="auto"/>
        <w:ind w:left="1080"/>
        <w:rPr>
          <w:rFonts w:ascii="Times New Roman" w:eastAsia="Times New Roman" w:hAnsi="Times New Roman" w:cs="Times New Roman"/>
          <w:b/>
          <w:lang w:val="ru-RU" w:eastAsia="ru-RU"/>
        </w:rPr>
      </w:pPr>
    </w:p>
    <w:p w:rsidR="006539AE" w:rsidRPr="006539AE" w:rsidRDefault="006539AE" w:rsidP="006539AE">
      <w:pPr>
        <w:shd w:val="clear" w:color="auto" w:fill="FFFFFF"/>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b/>
          <w:lang w:val="ru-RU" w:eastAsia="ru-RU"/>
        </w:rPr>
        <w:t>Бессонница. Гомер. Тугие паруса.</w:t>
      </w:r>
      <w:r w:rsidRPr="006539AE">
        <w:rPr>
          <w:rFonts w:ascii="Times New Roman" w:eastAsia="Times New Roman" w:hAnsi="Times New Roman" w:cs="Times New Roman"/>
          <w:lang w:val="ru-RU" w:eastAsia="ru-RU"/>
        </w:rPr>
        <w:br/>
        <w:t>Я список кораблей прочел до середины:</w:t>
      </w:r>
      <w:r w:rsidRPr="006539AE">
        <w:rPr>
          <w:rFonts w:ascii="Times New Roman" w:eastAsia="Times New Roman" w:hAnsi="Times New Roman" w:cs="Times New Roman"/>
          <w:lang w:val="ru-RU" w:eastAsia="ru-RU"/>
        </w:rPr>
        <w:br/>
        <w:t>Сей длинный выводок, сей поезд журавлиный,</w:t>
      </w:r>
      <w:r w:rsidRPr="006539AE">
        <w:rPr>
          <w:rFonts w:ascii="Times New Roman" w:eastAsia="Times New Roman" w:hAnsi="Times New Roman" w:cs="Times New Roman"/>
          <w:lang w:val="ru-RU" w:eastAsia="ru-RU"/>
        </w:rPr>
        <w:br/>
        <w:t>Что над Элладою когда-то поднялся.</w:t>
      </w:r>
    </w:p>
    <w:p w:rsidR="006539AE" w:rsidRPr="006539AE" w:rsidRDefault="006539AE" w:rsidP="006539AE">
      <w:pPr>
        <w:shd w:val="clear" w:color="auto" w:fill="FFFFFF"/>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Как журавлиный клин в чужие рубежи,-</w:t>
      </w:r>
      <w:r w:rsidRPr="006539AE">
        <w:rPr>
          <w:rFonts w:ascii="Times New Roman" w:eastAsia="Times New Roman" w:hAnsi="Times New Roman" w:cs="Times New Roman"/>
          <w:lang w:val="ru-RU" w:eastAsia="ru-RU"/>
        </w:rPr>
        <w:br/>
        <w:t>На головах царей божественная пена,-</w:t>
      </w:r>
      <w:r w:rsidRPr="006539AE">
        <w:rPr>
          <w:rFonts w:ascii="Times New Roman" w:eastAsia="Times New Roman" w:hAnsi="Times New Roman" w:cs="Times New Roman"/>
          <w:lang w:val="ru-RU" w:eastAsia="ru-RU"/>
        </w:rPr>
        <w:br/>
        <w:t>Куда плывете вы? Когда бы не Елена,</w:t>
      </w:r>
      <w:r w:rsidRPr="006539AE">
        <w:rPr>
          <w:rFonts w:ascii="Times New Roman" w:eastAsia="Times New Roman" w:hAnsi="Times New Roman" w:cs="Times New Roman"/>
          <w:lang w:val="ru-RU" w:eastAsia="ru-RU"/>
        </w:rPr>
        <w:br/>
        <w:t>Что Троя вам одна, ахейские мужи?</w:t>
      </w:r>
    </w:p>
    <w:p w:rsidR="006539AE" w:rsidRPr="006539AE" w:rsidRDefault="006539AE" w:rsidP="006539AE">
      <w:pPr>
        <w:shd w:val="clear" w:color="auto" w:fill="FFFFFF"/>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море, и Гомер - всё движется любовью.</w:t>
      </w:r>
      <w:r w:rsidRPr="006539AE">
        <w:rPr>
          <w:rFonts w:ascii="Times New Roman" w:eastAsia="Times New Roman" w:hAnsi="Times New Roman" w:cs="Times New Roman"/>
          <w:lang w:val="ru-RU" w:eastAsia="ru-RU"/>
        </w:rPr>
        <w:br/>
        <w:t>Кого же слушать мне? И вот Гомер молчит,</w:t>
      </w:r>
      <w:r w:rsidRPr="006539AE">
        <w:rPr>
          <w:rFonts w:ascii="Times New Roman" w:eastAsia="Times New Roman" w:hAnsi="Times New Roman" w:cs="Times New Roman"/>
          <w:lang w:val="ru-RU" w:eastAsia="ru-RU"/>
        </w:rPr>
        <w:br/>
        <w:t>И море черное, витийствуя, шумит</w:t>
      </w:r>
      <w:r w:rsidRPr="006539AE">
        <w:rPr>
          <w:rFonts w:ascii="Times New Roman" w:eastAsia="Times New Roman" w:hAnsi="Times New Roman" w:cs="Times New Roman"/>
          <w:lang w:val="ru-RU" w:eastAsia="ru-RU"/>
        </w:rPr>
        <w:br/>
        <w:t>И с тяжким грохотом подходит к изголовью.</w:t>
      </w:r>
    </w:p>
    <w:p w:rsidR="006539AE" w:rsidRPr="006539AE" w:rsidRDefault="006539AE" w:rsidP="006539AE">
      <w:pPr>
        <w:shd w:val="clear" w:color="auto" w:fill="FFFFFF"/>
        <w:spacing w:after="0" w:line="240" w:lineRule="auto"/>
        <w:rPr>
          <w:rFonts w:ascii="Times New Roman" w:eastAsia="Times New Roman" w:hAnsi="Times New Roman" w:cs="Times New Roman"/>
          <w:b/>
          <w:lang w:val="ru-RU" w:eastAsia="ru-RU"/>
        </w:rPr>
      </w:pPr>
    </w:p>
    <w:p w:rsidR="006539AE" w:rsidRPr="006539AE" w:rsidRDefault="006539AE" w:rsidP="006539AE">
      <w:pPr>
        <w:spacing w:after="0" w:line="240" w:lineRule="auto"/>
        <w:rPr>
          <w:rFonts w:ascii="Times New Roman" w:eastAsia="Times New Roman" w:hAnsi="Times New Roman" w:cs="Times New Roman"/>
          <w:b/>
          <w:lang w:val="ru-RU" w:eastAsia="ru-RU"/>
        </w:rPr>
      </w:pPr>
    </w:p>
    <w:p w:rsidR="006539AE" w:rsidRPr="006539AE" w:rsidRDefault="006539AE" w:rsidP="006539AE">
      <w:pPr>
        <w:spacing w:after="0" w:line="240" w:lineRule="auto"/>
        <w:rPr>
          <w:rFonts w:ascii="Times New Roman" w:eastAsia="Times New Roman" w:hAnsi="Times New Roman" w:cs="Times New Roman"/>
          <w:b/>
          <w:lang w:val="ru-RU" w:eastAsia="ru-RU"/>
        </w:rPr>
      </w:pPr>
    </w:p>
    <w:p w:rsidR="006539AE" w:rsidRPr="006539AE" w:rsidRDefault="006539AE" w:rsidP="006539AE">
      <w:pPr>
        <w:spacing w:after="0" w:line="240" w:lineRule="auto"/>
        <w:rPr>
          <w:rFonts w:ascii="Times New Roman" w:eastAsia="Times New Roman" w:hAnsi="Times New Roman" w:cs="Times New Roman"/>
          <w:b/>
          <w:lang w:val="ru-RU" w:eastAsia="ru-RU"/>
        </w:rPr>
      </w:pPr>
    </w:p>
    <w:p w:rsidR="006539AE" w:rsidRPr="006539AE" w:rsidRDefault="006539AE" w:rsidP="006539AE">
      <w:pPr>
        <w:spacing w:after="0" w:line="240" w:lineRule="auto"/>
        <w:rPr>
          <w:rFonts w:ascii="Times New Roman" w:eastAsia="Times New Roman" w:hAnsi="Times New Roman" w:cs="Times New Roman"/>
          <w:b/>
          <w:lang w:val="ru-RU" w:eastAsia="ru-RU"/>
        </w:rPr>
      </w:pPr>
    </w:p>
    <w:p w:rsidR="006539AE" w:rsidRPr="006539AE" w:rsidRDefault="006539AE" w:rsidP="006539AE">
      <w:pPr>
        <w:spacing w:after="0" w:line="240" w:lineRule="auto"/>
        <w:rPr>
          <w:rFonts w:ascii="Times New Roman" w:eastAsia="Times New Roman" w:hAnsi="Times New Roman" w:cs="Times New Roman"/>
          <w:b/>
          <w:lang w:val="ru-RU" w:eastAsia="ru-RU"/>
        </w:rPr>
      </w:pPr>
    </w:p>
    <w:p w:rsidR="006539AE" w:rsidRPr="006539AE" w:rsidRDefault="006539AE" w:rsidP="006539AE">
      <w:pPr>
        <w:spacing w:after="0" w:line="240" w:lineRule="auto"/>
        <w:rPr>
          <w:rFonts w:ascii="Times New Roman" w:eastAsia="Times New Roman" w:hAnsi="Times New Roman" w:cs="Times New Roman"/>
          <w:b/>
          <w:lang w:val="ru-RU" w:eastAsia="ru-RU"/>
        </w:rPr>
      </w:pPr>
    </w:p>
    <w:p w:rsidR="006539AE" w:rsidRPr="006539AE" w:rsidRDefault="006539AE" w:rsidP="006539AE">
      <w:pPr>
        <w:spacing w:after="0" w:line="240" w:lineRule="auto"/>
        <w:rPr>
          <w:rFonts w:ascii="Times New Roman" w:eastAsia="Times New Roman" w:hAnsi="Times New Roman" w:cs="Times New Roman"/>
          <w:b/>
          <w:lang w:val="ru-RU" w:eastAsia="ru-RU"/>
        </w:rPr>
      </w:pPr>
      <w:r w:rsidRPr="006539AE">
        <w:rPr>
          <w:rFonts w:ascii="Times New Roman" w:eastAsia="Times New Roman" w:hAnsi="Times New Roman" w:cs="Times New Roman"/>
          <w:b/>
          <w:lang w:val="ru-RU" w:eastAsia="ru-RU"/>
        </w:rPr>
        <w:t>6. В. Высоцкий. Баллада о любви</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Сpедь оплывших свечей и вечеpних молитв,</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Сpедь военных тpофеев и миpных костpов</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Жили книжные дети, не знавшие битв,</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Изнывая от мелких своих катастpоф.</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Детям вечно досаден</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Их возpаст и быт,-</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 дpались мы до ссадин,</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До смеpтных обид.</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Hо одежды латали</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Hам матеpи в сpок,</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Мы же книги глотали,</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Пьянея от стpок.</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Липли волосы нам на вспотевшие лбы,</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И сосало под ложечкой сладко от фpаз,</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И кpужил наши головы запах боpьбы,</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Со стpаниц пожелтевших слетая на нас.</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 пытались постичь</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Мы, не знавшие войн,</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За воинственный клич</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Пpинимавшие вой,</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Тайну слова "пpиказ",</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Hазначенье гpаниц,</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Смысл атаки и лязг</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Боевых колесниц.</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А в кипящих котлах пpежних боен и смут</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Столько пищи для маленьких наших мозгов!</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Мы на pоли пpедателей, тpусов, иуд</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В детских игpах своих назначали вpагов.</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 злодея следам</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Hе давали остыть,</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 пpекpаснейших дам</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Обещали любить,</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 дpузей успокоив</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 ближних любя,</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Мы на pоли геpоев</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Вводили себя.</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Только в гpезы нельзя насовсем убежать:</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Кpаткий век у забав - столько боли вокpуг!</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Постаpайся ладони у меpтвых pазжать</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И оpужье пpинять из натpуженных pук.</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Испытай, завладев</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Еще теплым мечом</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 доспехи надев,</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Что почем, что почем!</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Разбеpись, кто ты - тpус</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Иль избpанник судьбы,</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 попpобуй на вкус</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Hастоящей боpьбы.</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И когда pядом pухнет изpаненный дpуг,</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И над пеpвой потеpей ты взвоешь, скоpбя,</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И когда ты без кожи останешься вдpуг</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Оттого, что убили его - не тебя,-</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Ты поймешь, что узнал,</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Отличил, отыскал</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По оскалу забpал:</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Это - смеpти оскал!</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Ложь и зло - погляди,</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Как их лица гpубы!</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 всегда позади -</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Воpонье и гpобы.</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Если, путь пpоpубая отцовским мечом,</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Ты соленые слезы на ус намотал,</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Если в жаpком бою испытал, что почем,-</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t>Значит, нужные книги ты в детстве читал!</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Если мяса с ножа</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Ты не ел ни куска,</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Если pуки сложа</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Наблюдал свысока,</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И в боpьбу не вступил</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С подлецом, с палачом,-</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Значит, в жизни ты был</w:t>
      </w:r>
    </w:p>
    <w:p w:rsidR="006539AE" w:rsidRPr="006539AE" w:rsidRDefault="006539AE" w:rsidP="006539AE">
      <w:pPr>
        <w:tabs>
          <w:tab w:val="left" w:pos="0"/>
        </w:tabs>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r>
      <w:r w:rsidRPr="006539AE">
        <w:rPr>
          <w:rFonts w:ascii="Times New Roman" w:eastAsia="Times New Roman" w:hAnsi="Times New Roman" w:cs="Times New Roman"/>
          <w:sz w:val="24"/>
          <w:szCs w:val="24"/>
          <w:lang w:eastAsia="ru-RU"/>
        </w:rPr>
        <w:tab/>
        <w:t>Ни пpи чем, ни пpи чем!</w:t>
      </w:r>
    </w:p>
    <w:p w:rsidR="006539AE" w:rsidRPr="006539AE" w:rsidRDefault="006539AE" w:rsidP="006539AE">
      <w:pPr>
        <w:spacing w:after="0" w:line="240" w:lineRule="auto"/>
        <w:rPr>
          <w:rFonts w:ascii="Times New Roman" w:eastAsia="Times New Roman" w:hAnsi="Times New Roman" w:cs="Times New Roman"/>
          <w:b/>
          <w:bCs/>
          <w:sz w:val="24"/>
          <w:szCs w:val="24"/>
          <w:shd w:val="clear" w:color="auto" w:fill="FFFFFF"/>
          <w:lang w:val="ru-RU" w:eastAsia="ru-RU"/>
        </w:rPr>
      </w:pPr>
    </w:p>
    <w:p w:rsidR="006539AE" w:rsidRPr="006539AE" w:rsidRDefault="006539AE" w:rsidP="00CC711F">
      <w:pPr>
        <w:numPr>
          <w:ilvl w:val="0"/>
          <w:numId w:val="74"/>
        </w:numPr>
        <w:spacing w:after="0" w:line="240" w:lineRule="auto"/>
        <w:rPr>
          <w:rFonts w:ascii="Times New Roman" w:eastAsia="Times New Roman" w:hAnsi="Times New Roman" w:cs="Times New Roman"/>
          <w:b/>
          <w:lang w:val="ru-RU" w:eastAsia="ru-RU"/>
        </w:rPr>
      </w:pPr>
      <w:r w:rsidRPr="006539AE">
        <w:rPr>
          <w:rFonts w:ascii="Times New Roman" w:eastAsia="Times New Roman" w:hAnsi="Times New Roman" w:cs="Times New Roman"/>
          <w:b/>
          <w:bCs/>
          <w:sz w:val="24"/>
          <w:szCs w:val="24"/>
          <w:shd w:val="clear" w:color="auto" w:fill="FFFFFF"/>
          <w:lang w:val="ru-RU" w:eastAsia="ru-RU"/>
        </w:rPr>
        <w:t xml:space="preserve">Е.Евтушенко. </w:t>
      </w:r>
      <w:r w:rsidRPr="006539AE">
        <w:rPr>
          <w:rFonts w:ascii="Times New Roman" w:eastAsia="Times New Roman" w:hAnsi="Times New Roman" w:cs="Times New Roman"/>
          <w:b/>
          <w:lang w:val="ru-RU" w:eastAsia="ru-RU"/>
        </w:rPr>
        <w:t>ДАЙ БОГ!</w:t>
      </w:r>
    </w:p>
    <w:p w:rsidR="006539AE" w:rsidRPr="006539AE" w:rsidRDefault="006539AE" w:rsidP="006539AE">
      <w:pPr>
        <w:spacing w:after="0" w:line="240" w:lineRule="auto"/>
        <w:ind w:left="360"/>
        <w:rPr>
          <w:rFonts w:ascii="Times New Roman" w:eastAsia="Times New Roman" w:hAnsi="Times New Roman" w:cs="Times New Roman"/>
          <w:b/>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слепцам глаза вернуть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спины выпрямить горбатым.</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быть богом хоть чуть-чуть,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но быть нельзя чуть-чуть распятым.</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не вляпаться во власть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не геройствовать подложно,</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быть богатым — но не красть,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конечно, если так возможно.</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быть тертым калачом,</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не сожранным ничьею шайкой,</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ни жертвой быть, ни палачом,</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ни барином, ни попрошайкой.</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поменьше рваных ран,</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когда идет большая драка.</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побольше разных стран,</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не потеряв своей, однако.</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чтобы твоя страна</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тебя не пнула сапожищем.</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чтобы твоя жена</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тебя любила даже нищим.</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лжецам замкнуть уста,</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глас божий слыша в детском крике.</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живым узреть Христа,</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пусть не в мужском, так в женском лике.</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Не крест — бескрестье мы несем,</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а как сгибаемся убого.</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Чтоб не извериться во всем,</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ну хоть немного Бога!</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всего, всего, всего</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сразу всем — чтоб не обидно...</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Дай бог всего, но лишь того,</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за что потом не станет стыдно.</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ru-RU" w:eastAsia="ru-RU"/>
        </w:rPr>
      </w:pPr>
      <w:r w:rsidRPr="006539AE">
        <w:rPr>
          <w:rFonts w:ascii="Times New Roman" w:eastAsia="Times New Roman" w:hAnsi="Times New Roman" w:cs="Times New Roman"/>
          <w:b/>
          <w:lang w:eastAsia="ru-RU"/>
        </w:rPr>
        <w:t>8.</w:t>
      </w:r>
      <w:r w:rsidRPr="006539AE">
        <w:rPr>
          <w:rFonts w:ascii="Times New Roman" w:eastAsia="Times New Roman" w:hAnsi="Times New Roman" w:cs="Times New Roman"/>
          <w:b/>
          <w:lang w:val="ru-RU" w:eastAsia="ru-RU"/>
        </w:rPr>
        <w:t>А</w:t>
      </w:r>
      <w:r w:rsidRPr="006539AE">
        <w:rPr>
          <w:rFonts w:ascii="Times New Roman" w:eastAsia="Times New Roman" w:hAnsi="Times New Roman" w:cs="Times New Roman"/>
          <w:b/>
          <w:lang w:eastAsia="ru-RU"/>
        </w:rPr>
        <w:t>.</w:t>
      </w:r>
      <w:r w:rsidRPr="006539AE">
        <w:rPr>
          <w:rFonts w:ascii="Times New Roman" w:eastAsia="Times New Roman" w:hAnsi="Times New Roman" w:cs="Times New Roman"/>
          <w:b/>
          <w:lang w:val="ru-RU" w:eastAsia="ru-RU"/>
        </w:rPr>
        <w:t xml:space="preserve"> Ахматова.  ЭПИЛОГ</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Опять поминальный приблизился час.</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Я вижу, я слышу, я чувствую вас:</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ту, что едва до окна довели,</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ту, что родимой не топчет земли,</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ту, что красивой тряхнув головой,</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Сказала: "Сюда прихожу, как домой".</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Хотелось бы всех поименно назвать,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Да отняли список, и негде узнать.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Для них соткала я широкий покров</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Из бедных, у них же подслушанных слов.</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О них вспоминаю всегда и везде,</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О них не забуду и в новой беде,</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если зажмут мой измученный рот,</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Которым кричит стомильонный народ,</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Пусть так же оне поминают меня</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В канун моего погребального дня.</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А если когда-нибудь в этой стране</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Воздвигнуть задумают памятник мне,</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Согласье на это даю торжество,</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Но только с условьем: не ставить его</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Ни около моря, где я родилась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(Последняя с морем разорвана связь),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Ни в царском саду у заветного пня,</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Где тень безутешная ищет меня,</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А здесь, где стояла я триста часов</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где для меня не открыли засов.</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Затем, что и в смерти блаженной боюсь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Забыть громыхание черных марусь,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Забыть, как постылая хлопала дверь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выла старуха, как раненый зверь.</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пусть с неподвижных и бронзовых век</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Как слезы струится подтаявший снег,</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голубь тюремный пусть гулит вдали,</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6539AE">
        <w:rPr>
          <w:rFonts w:ascii="Times New Roman" w:eastAsia="Times New Roman" w:hAnsi="Times New Roman" w:cs="Times New Roman"/>
          <w:lang w:val="ru-RU" w:eastAsia="ru-RU"/>
        </w:rPr>
        <w:t>И тихо идут по Неве корабли.</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ru-RU" w:eastAsia="ru-RU"/>
        </w:rPr>
      </w:pPr>
      <w:r w:rsidRPr="006539AE">
        <w:rPr>
          <w:rFonts w:ascii="Times New Roman" w:eastAsia="Times New Roman" w:hAnsi="Times New Roman" w:cs="Times New Roman"/>
          <w:b/>
          <w:lang w:eastAsia="ru-RU"/>
        </w:rPr>
        <w:t xml:space="preserve">9. </w:t>
      </w:r>
      <w:r w:rsidRPr="006539AE">
        <w:rPr>
          <w:rFonts w:ascii="Times New Roman" w:eastAsia="Times New Roman" w:hAnsi="Times New Roman" w:cs="Times New Roman"/>
          <w:b/>
          <w:lang w:val="ru-RU" w:eastAsia="ru-RU"/>
        </w:rPr>
        <w:t xml:space="preserve">И. Бродский. </w:t>
      </w: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ru-RU" w:eastAsia="ru-RU"/>
        </w:rPr>
      </w:pPr>
    </w:p>
    <w:p w:rsidR="006539AE" w:rsidRPr="006539AE" w:rsidRDefault="006539AE" w:rsidP="0065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hd w:val="clear" w:color="auto" w:fill="FFFFFF"/>
          <w:lang w:val="ru-RU" w:eastAsia="ru-RU"/>
        </w:rPr>
      </w:pPr>
      <w:r w:rsidRPr="006539AE">
        <w:rPr>
          <w:rFonts w:ascii="Times New Roman" w:eastAsia="Times New Roman" w:hAnsi="Times New Roman" w:cs="Times New Roman"/>
          <w:b/>
          <w:shd w:val="clear" w:color="auto" w:fill="FFFFFF"/>
          <w:lang w:val="ru-RU" w:eastAsia="ru-RU"/>
        </w:rPr>
        <w:t>В деревне Бог живет не по углам,</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как думают насмешники, а всюду.</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Он освящает кровлю и посуду</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и честно двери делит пополам.</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В деревне Он - в избытке. В чугуне</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Он варит по субботам чечевицу,</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приплясывает сонно на огне,</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подмигивает мне, как очевидцу.</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Он изгороди ставит. Выдает</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девицу за лесничего. И в шутку</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устраивает вечный недолет</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объездчику, стреляющему в утку.</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Возможность же все это наблюдать,</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к осеннему прислушиваясь свисту,</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единственная, в общем, благодать,</w:t>
      </w:r>
      <w:r w:rsidRPr="006539AE">
        <w:rPr>
          <w:rFonts w:ascii="Times New Roman" w:eastAsia="Times New Roman" w:hAnsi="Times New Roman" w:cs="Times New Roman"/>
          <w:lang w:val="ru-RU" w:eastAsia="ru-RU"/>
        </w:rPr>
        <w:br/>
      </w:r>
      <w:r w:rsidRPr="006539AE">
        <w:rPr>
          <w:rFonts w:ascii="Times New Roman" w:eastAsia="Times New Roman" w:hAnsi="Times New Roman" w:cs="Times New Roman"/>
          <w:shd w:val="clear" w:color="auto" w:fill="FFFFFF"/>
          <w:lang w:val="ru-RU" w:eastAsia="ru-RU"/>
        </w:rPr>
        <w:t>доступная в деревне атеисту.</w:t>
      </w:r>
    </w:p>
    <w:p w:rsidR="006539AE" w:rsidRPr="006539AE" w:rsidRDefault="006539AE" w:rsidP="006539AE">
      <w:pPr>
        <w:spacing w:after="0" w:line="240" w:lineRule="auto"/>
        <w:ind w:left="360"/>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br w:type="page"/>
        <w:t xml:space="preserve">ПИТАННЯ ДО ЕКЗАМЕНУ </w:t>
      </w:r>
    </w:p>
    <w:p w:rsidR="006539AE" w:rsidRPr="006539AE" w:rsidRDefault="006539AE" w:rsidP="006539AE">
      <w:pPr>
        <w:spacing w:after="0" w:line="240" w:lineRule="auto"/>
        <w:ind w:left="360"/>
        <w:jc w:val="center"/>
        <w:rPr>
          <w:rFonts w:ascii="Times New Roman" w:eastAsia="Times New Roman" w:hAnsi="Times New Roman" w:cs="Times New Roman"/>
          <w:b/>
          <w:sz w:val="24"/>
          <w:szCs w:val="24"/>
          <w:lang w:eastAsia="ru-RU"/>
        </w:rPr>
      </w:pP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Ідейно-художня своєрідність  жанру модерністської притчі Ф. Кафки (на матеріалі притч «Пасажири залізниці» та «Біля воріт Закону»).</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Трагедія відчуженої особистості в новелі Ф. Кафки “Перевтілення”.</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Метафоричний характер роману Кафки “Процес”.</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Принципи “епічного театру” Б. Брехта.</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Образ Анни Фіргінг у п</w:t>
      </w:r>
      <w:r w:rsidRPr="006539AE">
        <w:rPr>
          <w:rFonts w:ascii="Times New Roman" w:eastAsia="Times New Roman" w:hAnsi="Times New Roman" w:cs="Times New Roman"/>
          <w:sz w:val="24"/>
          <w:szCs w:val="24"/>
          <w:lang w:val="ru-RU" w:eastAsia="ru-RU"/>
        </w:rPr>
        <w:t>’</w:t>
      </w:r>
      <w:r w:rsidRPr="006539AE">
        <w:rPr>
          <w:rFonts w:ascii="Times New Roman" w:eastAsia="Times New Roman" w:hAnsi="Times New Roman" w:cs="Times New Roman"/>
          <w:sz w:val="24"/>
          <w:szCs w:val="24"/>
          <w:lang w:eastAsia="ru-RU"/>
        </w:rPr>
        <w:t>єсі Б. Брехта “Матінка Кураж та її діти”.</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Антимілітаристичне спрямування твору Б. Брехта “Матінка Кураж та її діти”.</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Принципи та прийоми «епічного театру» у творі Б. Брехта “Матінка Кураж та її діти”.</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Проблема пошуку істини в філософській повісті А. де Сент-Екзюпері «Планета людей».</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Гуманістичні ідеали А. де Сент-Екзюпері в філософській повісті-казці «Маленький принц».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Система образів у творі А. де Сент-Екзюпері «Маленький принц». Образ Маленького принца.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Мотив подорожі у повісті-казці А. де Сент-Екзюпері «Маленький принц». Особливості композиції твору.</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Роль символів та алегорії у повісті-казці А. де Сент-Екзюпері «Маленький принц».</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«втраченого покоління» в романі  Е.М. Ремарка «Три товариша». Особливості «ремарківського» героя.</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Першої світової війни та її наслідків в романі Е.М. Ремарка «Три товариша»</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Система образів-персонажів роману Е.М. Ремарка «Три товариша».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Новаторський характер оповіді у творі Е.М. Ремарка «Три товариша».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Жанрова та структурно-композиційна своєрідність роману М. Булгакова «Майстер і Маргарита».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Тематика та проблематика роману М. Булгакова «Майстер і Маргарита».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Біблійні мотиви та їх художня трансформація в романі М. Булгакова «Майстер і Маргарита» Образи Пілата та Ієшуа.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Сатиричне зображення Москви 30-х рр.. ХХ ст.. у романі М. Булгакова «Майстер і Маргарита».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Традиції світової літератури в романі  Булгакова “Майстер і Маргарита”.</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Антиутопічний характер сатиричної казки-притчі Дж. Орвелла “Ферма тварин”: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Соціально-філософська тематика та проблематика твору Дж. Орвелла “Ферма тварин”.</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Система образів-персонажів казки Дж. Орвелла “Ферма тварин”.</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Засоби сатиричного зображення  у твору Дж. Орвелла “Ферма тварин”.</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Мова й свідомість у тоталітарній системі  (за романом Дж. Орвелла “</w:t>
      </w:r>
      <w:smartTag w:uri="urn:schemas-microsoft-com:office:smarttags" w:element="metricconverter">
        <w:smartTagPr>
          <w:attr w:name="ProductID" w:val="1984”"/>
        </w:smartTagPr>
        <w:r w:rsidRPr="006539AE">
          <w:rPr>
            <w:rFonts w:ascii="Times New Roman" w:eastAsia="Times New Roman" w:hAnsi="Times New Roman" w:cs="Times New Roman"/>
            <w:sz w:val="24"/>
            <w:szCs w:val="24"/>
            <w:lang w:eastAsia="ru-RU"/>
          </w:rPr>
          <w:t>1984”</w:t>
        </w:r>
      </w:smartTag>
      <w:r w:rsidRPr="006539AE">
        <w:rPr>
          <w:rFonts w:ascii="Times New Roman" w:eastAsia="Times New Roman" w:hAnsi="Times New Roman" w:cs="Times New Roman"/>
          <w:sz w:val="24"/>
          <w:szCs w:val="24"/>
          <w:lang w:eastAsia="ru-RU"/>
        </w:rPr>
        <w:t xml:space="preserve">).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Екзистенційні мотиви в романі А. Камю «Чума».</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Образ чуми в романі А. Камю «Чума»: багатозначність та символіка образу.</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Дієвий гуманізм доктора Ріе як утілення авторської позиції в романі А. Камю «Чума». Антифашистські мотиви у творі.</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Система образів-персонажів твору А. Камю «Чума»: індивідуальні концепції  буття у творі.</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Проблема жанрової своєрідності роману А. Камю «Чума».</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Трагедія молодого покоління на Другій світовій війні у творчості Г. Белля (на прикладі оповідання «Подорожній, коли ти прийдеш у Спа…»)</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Зіткнення атрибутів “тоталітарної” держави та “вічних” цінностей людства у оповіданні Г. Белля «Подорожній, коли ти прийдеш у Спа…».</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Своєрідність оповіді в творі Г. Белля «Подорожній, коли ти прийдеш у Спа…».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Роль художньої деталі у оповіданні Г. Белля «Подорожній, коли ти прийдеш у Спа…».</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Біблійні та історичні алюзії у оповіданні Г. Белля «Подорожній, коли ти прийдеш у Спа…». Сенс назви твору.</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Повість-притча Дж. Стейнбека “Перлина”: жанрова своєрідність твору.</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Морально-соціальна тематика та проблематика притчі Дж. Стейнбека “Перлина”.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Система образів-персонажів у творі Дж. Стейнбека “Перлина”.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Художня своєрідність твору Дж. Стейнбека “Перлина”: засоби та прийоми зображення.</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 митця та його призначення у новелі Е. Хемінгуея “Сніги Киліманджаро”. Художні особливості твору.</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Психологічна новела Е. Хемінгуея “Кішка під дощем”; роль повторів у творі.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Філософська притча Е. Хемінгуея “Старий і море” як художнє узагальнення поглядів письменника на людину і світ.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Символічний та реалістичний сенс образів повісті-притчі Хемінгвея “Старий і море”.</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Мотиви робінзонади у творі В. Голдінга «Володар мух».     </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Тематика та соціально-філософська проблематика  твору «Володар мух». Екзистенційні проблеми твору.</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Образи хлопчаків у творі В. Голдінга «Володар мух». «Програми» виживання підлітків на безлюдному острові.</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Біблійні алюзії та  символи у романі-притчі В. Голдінга «Володар мух».</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bCs/>
          <w:sz w:val="24"/>
          <w:szCs w:val="24"/>
          <w:lang w:eastAsia="ru-RU"/>
        </w:rPr>
      </w:pPr>
      <w:r w:rsidRPr="006539AE">
        <w:rPr>
          <w:rFonts w:ascii="Times New Roman" w:eastAsia="Times New Roman" w:hAnsi="Times New Roman" w:cs="Times New Roman"/>
          <w:bCs/>
          <w:sz w:val="24"/>
          <w:szCs w:val="24"/>
          <w:lang w:eastAsia="ru-RU"/>
        </w:rPr>
        <w:t xml:space="preserve">Притчовий характер роману </w:t>
      </w:r>
      <w:r w:rsidRPr="006539AE">
        <w:rPr>
          <w:rFonts w:ascii="Times New Roman" w:eastAsia="Times New Roman" w:hAnsi="Times New Roman" w:cs="Times New Roman"/>
          <w:sz w:val="24"/>
          <w:szCs w:val="24"/>
          <w:lang w:eastAsia="ru-RU"/>
        </w:rPr>
        <w:t>В. Голдінга «Володар мух».</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Принципи «магічного реалізму» в оповіданні Г.Маркеса «Стариган із крилами». Засоби художнього відображення у творі.</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Біблійні та міфологічні мотиви в оповіданні Г.Маркеса «Стариган із крилами».</w:t>
      </w:r>
    </w:p>
    <w:p w:rsidR="006539AE" w:rsidRPr="006539AE" w:rsidRDefault="006539AE" w:rsidP="00CC711F">
      <w:pPr>
        <w:numPr>
          <w:ilvl w:val="0"/>
          <w:numId w:val="51"/>
        </w:numPr>
        <w:spacing w:after="0" w:line="240" w:lineRule="auto"/>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Соціальні та моральні проблеми в оповіданні Г.Маркеса «Стариган із крилами».</w:t>
      </w:r>
    </w:p>
    <w:p w:rsidR="006539AE" w:rsidRPr="006539AE" w:rsidRDefault="006539AE" w:rsidP="006539AE">
      <w:pPr>
        <w:spacing w:after="0" w:line="240" w:lineRule="auto"/>
        <w:rPr>
          <w:rFonts w:ascii="Times New Roman" w:eastAsia="Times New Roman" w:hAnsi="Times New Roman" w:cs="Times New Roman"/>
          <w:sz w:val="28"/>
          <w:szCs w:val="28"/>
          <w:lang w:eastAsia="ru-RU"/>
        </w:rPr>
      </w:pPr>
    </w:p>
    <w:p w:rsidR="006539AE" w:rsidRPr="006539AE" w:rsidRDefault="006539AE" w:rsidP="006539AE">
      <w:pPr>
        <w:keepNext/>
        <w:shd w:val="clear" w:color="auto" w:fill="FFFFFF"/>
        <w:spacing w:after="0" w:line="240" w:lineRule="auto"/>
        <w:ind w:left="200"/>
        <w:jc w:val="center"/>
        <w:outlineLvl w:val="0"/>
        <w:rPr>
          <w:rFonts w:ascii="Times New Roman" w:eastAsia="Times New Roman" w:hAnsi="Times New Roman" w:cs="Times New Roman"/>
          <w:sz w:val="24"/>
          <w:szCs w:val="24"/>
          <w:lang w:eastAsia="ru-RU"/>
        </w:rPr>
      </w:pPr>
    </w:p>
    <w:p w:rsidR="006539AE" w:rsidRPr="006539AE" w:rsidRDefault="006539AE" w:rsidP="006539AE">
      <w:pPr>
        <w:keepNext/>
        <w:shd w:val="clear" w:color="auto" w:fill="FFFFFF"/>
        <w:spacing w:after="0" w:line="240" w:lineRule="auto"/>
        <w:ind w:left="200"/>
        <w:jc w:val="center"/>
        <w:outlineLvl w:val="0"/>
        <w:rPr>
          <w:rFonts w:ascii="Times New Roman" w:eastAsia="Times New Roman" w:hAnsi="Times New Roman" w:cs="Times New Roman"/>
          <w:sz w:val="24"/>
          <w:szCs w:val="24"/>
          <w:lang w:eastAsia="ru-RU"/>
        </w:rPr>
      </w:pPr>
    </w:p>
    <w:p w:rsidR="006539AE" w:rsidRPr="006539AE" w:rsidRDefault="006539AE" w:rsidP="006539AE">
      <w:pPr>
        <w:spacing w:after="0" w:line="360" w:lineRule="auto"/>
        <w:ind w:left="36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rPr>
          <w:rFonts w:ascii="Times New Roman" w:eastAsia="Times New Roman" w:hAnsi="Times New Roman" w:cs="Times New Roman"/>
          <w:sz w:val="24"/>
          <w:szCs w:val="24"/>
          <w:lang w:eastAsia="ru-RU"/>
        </w:rPr>
      </w:pPr>
    </w:p>
    <w:p w:rsidR="006539AE" w:rsidRPr="006539AE" w:rsidRDefault="006539AE" w:rsidP="006539AE">
      <w:pPr>
        <w:spacing w:after="0" w:line="240" w:lineRule="auto"/>
        <w:ind w:left="360"/>
        <w:rPr>
          <w:rFonts w:ascii="Times New Roman" w:eastAsia="Times New Roman" w:hAnsi="Times New Roman" w:cs="Times New Roman"/>
          <w:sz w:val="24"/>
          <w:szCs w:val="24"/>
          <w:lang w:val="ru-RU" w:eastAsia="ru-RU"/>
        </w:rPr>
      </w:pPr>
      <w:r w:rsidRPr="006539AE">
        <w:rPr>
          <w:rFonts w:ascii="Times New Roman" w:eastAsia="Times New Roman" w:hAnsi="Times New Roman" w:cs="Times New Roman"/>
          <w:sz w:val="28"/>
          <w:szCs w:val="24"/>
          <w:lang w:eastAsia="ru-RU"/>
        </w:rPr>
        <w:br w:type="page"/>
      </w:r>
    </w:p>
    <w:p w:rsidR="006539AE" w:rsidRPr="006539AE" w:rsidRDefault="006539AE" w:rsidP="006539AE">
      <w:pPr>
        <w:spacing w:after="0" w:line="360" w:lineRule="auto"/>
        <w:jc w:val="center"/>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lang w:eastAsia="ru-RU"/>
        </w:rPr>
        <w:t>ІІІ. Теми бакалаврських робіт</w:t>
      </w:r>
    </w:p>
    <w:p w:rsidR="006539AE" w:rsidRPr="006539AE" w:rsidRDefault="006539AE" w:rsidP="006539AE">
      <w:pPr>
        <w:spacing w:after="0" w:line="240" w:lineRule="auto"/>
        <w:jc w:val="center"/>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(462 гр.)</w:t>
      </w:r>
    </w:p>
    <w:p w:rsidR="006539AE" w:rsidRPr="006539AE" w:rsidRDefault="006539AE" w:rsidP="006539AE">
      <w:pPr>
        <w:shd w:val="clear" w:color="auto" w:fill="FFFFFF"/>
        <w:tabs>
          <w:tab w:val="left" w:pos="0"/>
        </w:tabs>
        <w:spacing w:after="0" w:line="240" w:lineRule="auto"/>
        <w:ind w:left="708"/>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u w:val="single"/>
          <w:lang w:eastAsia="ru-RU"/>
        </w:rPr>
        <w:t>1.</w:t>
      </w:r>
      <w:r w:rsidRPr="006539AE">
        <w:rPr>
          <w:rFonts w:ascii="Times New Roman" w:eastAsia="Times New Roman" w:hAnsi="Times New Roman" w:cs="Times New Roman"/>
          <w:sz w:val="24"/>
          <w:szCs w:val="24"/>
          <w:u w:val="single"/>
          <w:lang w:eastAsia="ru-RU"/>
        </w:rPr>
        <w:t xml:space="preserve"> </w:t>
      </w:r>
      <w:r w:rsidRPr="006539AE">
        <w:rPr>
          <w:rFonts w:ascii="Times New Roman" w:eastAsia="Times New Roman" w:hAnsi="Times New Roman" w:cs="Times New Roman"/>
          <w:b/>
          <w:sz w:val="24"/>
          <w:szCs w:val="24"/>
          <w:u w:val="single"/>
          <w:lang w:eastAsia="ru-RU"/>
        </w:rPr>
        <w:t>Тема</w:t>
      </w:r>
      <w:r w:rsidRPr="006539AE">
        <w:rPr>
          <w:rFonts w:ascii="Times New Roman" w:eastAsia="Times New Roman" w:hAnsi="Times New Roman" w:cs="Times New Roman"/>
          <w:b/>
          <w:sz w:val="24"/>
          <w:szCs w:val="24"/>
          <w:lang w:eastAsia="ru-RU"/>
        </w:rPr>
        <w:t>: Типологія героїв-детективів   у циклах романів  Агати Крісті про Еркюля Пуаро и міс Марпл (на матеріалі романів «Вбивство у східному експресі»  та  «Вбивство в домі вікарія»).</w:t>
      </w:r>
    </w:p>
    <w:p w:rsidR="006539AE" w:rsidRPr="006539AE" w:rsidRDefault="006539AE" w:rsidP="006539AE">
      <w:pPr>
        <w:shd w:val="clear" w:color="auto" w:fill="FFFFFF"/>
        <w:tabs>
          <w:tab w:val="left" w:pos="0"/>
        </w:tabs>
        <w:spacing w:after="0" w:line="240" w:lineRule="auto"/>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Анотація.</w:t>
      </w:r>
    </w:p>
    <w:p w:rsidR="006539AE" w:rsidRPr="006539AE" w:rsidRDefault="006539AE" w:rsidP="006539AE">
      <w:pPr>
        <w:shd w:val="clear" w:color="auto" w:fill="FFFFFF"/>
        <w:tabs>
          <w:tab w:val="left" w:pos="0"/>
        </w:tabs>
        <w:spacing w:after="0" w:line="240" w:lineRule="auto"/>
        <w:ind w:left="36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У теоретичному розділі роботи передбачається вирішення таких теоретичних питань, як: жанрова специфіка англійського детективу ХХ століття, естетичні засади творчості А.Крісті; специфіка жіночої та чоловічої наррації у художньому дискурсі, образ слідчого у світовій літературі. Практичний розділ роботи рекомендовано присвятити дослідженню художньої своєрідності образу детектива в творчості А.Крісті, спільні та відмінні риси протагоністів двох основних детективних циклів. Особливої уваги слід приділити аналізу художньої наррації, діалогу жіночої та чоловічої манери оповіді й тактики ведення слідства. У висновках необхідно відобразити новаторство у створенні образу інтелектуала-детектива та маргінальних способів кримінальної аналітики.</w:t>
      </w:r>
    </w:p>
    <w:p w:rsidR="006539AE" w:rsidRPr="006539AE" w:rsidRDefault="006539AE" w:rsidP="006539AE">
      <w:pPr>
        <w:shd w:val="clear" w:color="auto" w:fill="FFFFFF"/>
        <w:tabs>
          <w:tab w:val="left" w:pos="0"/>
        </w:tabs>
        <w:spacing w:after="0" w:line="240" w:lineRule="auto"/>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b/>
          <w:sz w:val="24"/>
          <w:szCs w:val="24"/>
          <w:u w:val="single"/>
          <w:lang w:eastAsia="ru-RU"/>
        </w:rPr>
        <w:t>Література:</w:t>
      </w:r>
    </w:p>
    <w:p w:rsidR="006539AE" w:rsidRPr="006539AE" w:rsidRDefault="006539AE" w:rsidP="00CC711F">
      <w:pPr>
        <w:numPr>
          <w:ilvl w:val="0"/>
          <w:numId w:val="49"/>
        </w:numPr>
        <w:spacing w:after="0" w:line="240" w:lineRule="auto"/>
        <w:ind w:left="714" w:hanging="357"/>
        <w:rPr>
          <w:rFonts w:ascii="Times New Roman" w:eastAsia="Times New Roman" w:hAnsi="Times New Roman" w:cs="Times New Roman"/>
          <w:color w:val="000000"/>
          <w:sz w:val="24"/>
          <w:szCs w:val="24"/>
          <w:lang w:val="ru-RU" w:eastAsia="ru-RU"/>
        </w:rPr>
      </w:pPr>
      <w:r w:rsidRPr="006539AE">
        <w:rPr>
          <w:rFonts w:ascii="Times New Roman" w:eastAsia="Times New Roman" w:hAnsi="Times New Roman" w:cs="Times New Roman"/>
          <w:color w:val="000000"/>
          <w:sz w:val="24"/>
          <w:szCs w:val="24"/>
          <w:lang w:val="ru-RU" w:eastAsia="ru-RU"/>
        </w:rPr>
        <w:t>Жантиева, Д. Г. Эстетические взгляды английских писателей конца XIX-начала XX века и русская классическая литература Текст. / Д. Г. Жантиева // Из истории литературных связей XIX века. М., 1962. - С. 167-226.</w:t>
      </w:r>
    </w:p>
    <w:p w:rsidR="006539AE" w:rsidRPr="006539AE" w:rsidRDefault="006539AE" w:rsidP="00CC711F">
      <w:pPr>
        <w:numPr>
          <w:ilvl w:val="0"/>
          <w:numId w:val="49"/>
        </w:numPr>
        <w:shd w:val="clear" w:color="auto" w:fill="FFFFFF"/>
        <w:tabs>
          <w:tab w:val="left" w:pos="0"/>
        </w:tabs>
        <w:spacing w:after="0" w:line="240" w:lineRule="auto"/>
        <w:ind w:left="714" w:hanging="357"/>
        <w:jc w:val="both"/>
        <w:rPr>
          <w:rFonts w:ascii="Times New Roman" w:eastAsia="Times New Roman" w:hAnsi="Times New Roman" w:cs="Times New Roman"/>
          <w:b/>
          <w:sz w:val="24"/>
          <w:szCs w:val="24"/>
          <w:u w:val="single"/>
          <w:lang w:eastAsia="ru-RU"/>
        </w:rPr>
      </w:pPr>
      <w:r w:rsidRPr="006539AE">
        <w:rPr>
          <w:rFonts w:ascii="Times New Roman" w:eastAsia="Times New Roman" w:hAnsi="Times New Roman" w:cs="Times New Roman"/>
          <w:sz w:val="24"/>
          <w:szCs w:val="24"/>
          <w:lang w:val="ru-RU" w:eastAsia="ru-RU"/>
        </w:rPr>
        <w:t>Жаринов, Е. В. Фэнтези и детектив жанры англо-американской литературы Текст. / Е. В. Жаринов. - М. : Издательство Международной академии информатизации, академии средств массовой информации, 1996. -180</w:t>
      </w:r>
    </w:p>
    <w:p w:rsidR="006539AE" w:rsidRPr="006539AE" w:rsidRDefault="006539AE" w:rsidP="00CC711F">
      <w:pPr>
        <w:numPr>
          <w:ilvl w:val="0"/>
          <w:numId w:val="49"/>
        </w:numPr>
        <w:spacing w:after="0" w:line="240" w:lineRule="auto"/>
        <w:ind w:left="714" w:hanging="357"/>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shd w:val="clear" w:color="auto" w:fill="FFFFFF"/>
          <w:lang w:eastAsia="ru-RU"/>
        </w:rPr>
        <w:t>Затонский, Д. В наше время. Книга о зарубежных литературах XX века Текст. / Д. Затонский. М.: Сов. писатель, 1979. - 432 с.</w:t>
      </w:r>
    </w:p>
    <w:p w:rsidR="006539AE" w:rsidRPr="006539AE" w:rsidRDefault="006539AE" w:rsidP="00CC711F">
      <w:pPr>
        <w:numPr>
          <w:ilvl w:val="0"/>
          <w:numId w:val="49"/>
        </w:numPr>
        <w:spacing w:after="0" w:line="240" w:lineRule="auto"/>
        <w:ind w:left="714" w:hanging="357"/>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shd w:val="clear" w:color="auto" w:fill="FFFFFF"/>
          <w:lang w:eastAsia="ru-RU"/>
        </w:rPr>
        <w:t>Ильина, Н. Агата Кристи на отечественном литературном фоне Текст. / Н. Ильина // Иностранная литература. 1992. - № 11-12. - С. 293-307.</w:t>
      </w:r>
    </w:p>
    <w:p w:rsidR="006539AE" w:rsidRPr="006539AE" w:rsidRDefault="006539AE" w:rsidP="00CC711F">
      <w:pPr>
        <w:numPr>
          <w:ilvl w:val="0"/>
          <w:numId w:val="49"/>
        </w:numPr>
        <w:spacing w:after="0" w:line="240" w:lineRule="auto"/>
        <w:ind w:left="714" w:hanging="357"/>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shd w:val="clear" w:color="auto" w:fill="FFFFFF"/>
          <w:lang w:eastAsia="ru-RU"/>
        </w:rPr>
        <w:t>Тугушева, М. Опасный мир Агаты Кристи Текст. / М. Тугушева // Под знаком четырёх. О судьбе произведений Э. По, А. К. </w:t>
      </w:r>
      <w:r w:rsidRPr="006539AE">
        <w:rPr>
          <w:rFonts w:ascii="Times New Roman" w:eastAsia="Times New Roman" w:hAnsi="Times New Roman" w:cs="Times New Roman"/>
          <w:sz w:val="24"/>
          <w:szCs w:val="24"/>
          <w:lang w:eastAsia="ru-RU"/>
        </w:rPr>
        <w:t>Дойла</w:t>
      </w:r>
      <w:r w:rsidRPr="006539AE">
        <w:rPr>
          <w:rFonts w:ascii="Times New Roman" w:eastAsia="Times New Roman" w:hAnsi="Times New Roman" w:cs="Times New Roman"/>
          <w:sz w:val="24"/>
          <w:szCs w:val="24"/>
          <w:shd w:val="clear" w:color="auto" w:fill="FFFFFF"/>
          <w:lang w:eastAsia="ru-RU"/>
        </w:rPr>
        <w:t>, А.Кристи, Ж.Сименона. М.; «</w:t>
      </w:r>
      <w:r w:rsidRPr="006539AE">
        <w:rPr>
          <w:rFonts w:ascii="Times New Roman" w:eastAsia="Times New Roman" w:hAnsi="Times New Roman" w:cs="Times New Roman"/>
          <w:sz w:val="24"/>
          <w:szCs w:val="24"/>
          <w:lang w:eastAsia="ru-RU"/>
        </w:rPr>
        <w:t>Книга</w:t>
      </w:r>
      <w:r w:rsidRPr="006539AE">
        <w:rPr>
          <w:rFonts w:ascii="Times New Roman" w:eastAsia="Times New Roman" w:hAnsi="Times New Roman" w:cs="Times New Roman"/>
          <w:sz w:val="24"/>
          <w:szCs w:val="24"/>
          <w:shd w:val="clear" w:color="auto" w:fill="FFFFFF"/>
          <w:lang w:eastAsia="ru-RU"/>
        </w:rPr>
        <w:t>», 1991. - 228 с.</w:t>
      </w:r>
    </w:p>
    <w:p w:rsidR="006539AE" w:rsidRPr="006539AE" w:rsidRDefault="006539AE" w:rsidP="00CC711F">
      <w:pPr>
        <w:numPr>
          <w:ilvl w:val="0"/>
          <w:numId w:val="49"/>
        </w:numPr>
        <w:spacing w:after="0" w:line="240" w:lineRule="auto"/>
        <w:ind w:left="714" w:hanging="357"/>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Михальская</w:t>
      </w:r>
      <w:r w:rsidRPr="006539AE">
        <w:rPr>
          <w:rFonts w:ascii="Times New Roman" w:eastAsia="Times New Roman" w:hAnsi="Times New Roman" w:cs="Times New Roman"/>
          <w:sz w:val="24"/>
          <w:szCs w:val="24"/>
          <w:shd w:val="clear" w:color="auto" w:fill="FFFFFF"/>
          <w:lang w:eastAsia="ru-RU"/>
        </w:rPr>
        <w:t>, Н. П. Английский роман XX века Текст.: учеб. пособие для филолог, специальностей / Н. П. Михальская, Г. В. </w:t>
      </w:r>
      <w:r w:rsidRPr="006539AE">
        <w:rPr>
          <w:rFonts w:ascii="Times New Roman" w:eastAsia="Times New Roman" w:hAnsi="Times New Roman" w:cs="Times New Roman"/>
          <w:sz w:val="24"/>
          <w:szCs w:val="24"/>
          <w:lang w:eastAsia="ru-RU"/>
        </w:rPr>
        <w:t>Аникин</w:t>
      </w:r>
      <w:r w:rsidRPr="006539AE">
        <w:rPr>
          <w:rFonts w:ascii="Times New Roman" w:eastAsia="Times New Roman" w:hAnsi="Times New Roman" w:cs="Times New Roman"/>
          <w:sz w:val="24"/>
          <w:szCs w:val="24"/>
          <w:shd w:val="clear" w:color="auto" w:fill="FFFFFF"/>
          <w:lang w:eastAsia="ru-RU"/>
        </w:rPr>
        <w:t>. М. : Высшая школа, 1982. - 192 с.</w:t>
      </w:r>
    </w:p>
    <w:p w:rsidR="006539AE" w:rsidRPr="006539AE" w:rsidRDefault="006539AE" w:rsidP="00CC711F">
      <w:pPr>
        <w:numPr>
          <w:ilvl w:val="0"/>
          <w:numId w:val="49"/>
        </w:numPr>
        <w:spacing w:after="0" w:line="240" w:lineRule="auto"/>
        <w:ind w:left="714" w:hanging="357"/>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sz w:val="24"/>
          <w:szCs w:val="24"/>
          <w:shd w:val="clear" w:color="auto" w:fill="FFFFFF"/>
          <w:lang w:eastAsia="ru-RU"/>
        </w:rPr>
        <w:t>Зотов, Г. Агата Кристи давно убила сыщика Пуаро. Эксклюзивное интервью внука «</w:t>
      </w:r>
      <w:r w:rsidRPr="006539AE">
        <w:rPr>
          <w:rFonts w:ascii="Times New Roman" w:eastAsia="Times New Roman" w:hAnsi="Times New Roman" w:cs="Times New Roman"/>
          <w:sz w:val="24"/>
          <w:szCs w:val="24"/>
          <w:lang w:eastAsia="ru-RU"/>
        </w:rPr>
        <w:t>королевы детектива</w:t>
      </w:r>
      <w:r w:rsidRPr="006539AE">
        <w:rPr>
          <w:rFonts w:ascii="Times New Roman" w:eastAsia="Times New Roman" w:hAnsi="Times New Roman" w:cs="Times New Roman"/>
          <w:sz w:val="24"/>
          <w:szCs w:val="24"/>
          <w:shd w:val="clear" w:color="auto" w:fill="FFFFFF"/>
          <w:lang w:eastAsia="ru-RU"/>
        </w:rPr>
        <w:t>» Текст. / Г. Зотов // Аргументы и факты. 2006. - № 47. с. 27.</w:t>
      </w:r>
      <w:r w:rsidRPr="006539AE">
        <w:rPr>
          <w:rFonts w:ascii="Times New Roman" w:eastAsia="Times New Roman" w:hAnsi="Times New Roman" w:cs="Times New Roman"/>
          <w:sz w:val="24"/>
          <w:szCs w:val="24"/>
          <w:lang w:eastAsia="ru-RU"/>
        </w:rPr>
        <w:br/>
      </w:r>
      <w:r w:rsidRPr="006539AE">
        <w:rPr>
          <w:rFonts w:ascii="Times New Roman" w:eastAsia="Times New Roman" w:hAnsi="Times New Roman" w:cs="Times New Roman"/>
          <w:sz w:val="24"/>
          <w:szCs w:val="24"/>
          <w:lang w:eastAsia="ru-RU"/>
        </w:rPr>
        <w:br/>
      </w:r>
      <w:r w:rsidRPr="006539AE">
        <w:rPr>
          <w:rFonts w:ascii="Times New Roman" w:eastAsia="Times New Roman" w:hAnsi="Times New Roman" w:cs="Times New Roman"/>
          <w:b/>
          <w:sz w:val="24"/>
          <w:szCs w:val="24"/>
          <w:lang w:eastAsia="ru-RU"/>
        </w:rPr>
        <w:t>Тема 2: Морально-соціальна проблематика науково-фантастичних романів Герберта Веллса (на матеріалі романів «Невидимець», «Острів доктора Моро», «Машина часу»).</w:t>
      </w:r>
    </w:p>
    <w:p w:rsidR="006539AE" w:rsidRPr="006539AE" w:rsidRDefault="006539AE" w:rsidP="006539AE">
      <w:pPr>
        <w:shd w:val="clear" w:color="auto" w:fill="FFFFFF"/>
        <w:tabs>
          <w:tab w:val="left" w:pos="0"/>
        </w:tabs>
        <w:spacing w:after="0" w:line="240" w:lineRule="auto"/>
        <w:jc w:val="both"/>
        <w:rPr>
          <w:rFonts w:ascii="Times New Roman" w:eastAsia="Times New Roman" w:hAnsi="Times New Roman" w:cs="Times New Roman"/>
          <w:b/>
          <w:sz w:val="24"/>
          <w:szCs w:val="24"/>
          <w:lang w:val="ru-RU" w:eastAsia="ru-RU"/>
        </w:rPr>
      </w:pPr>
      <w:r w:rsidRPr="006539AE">
        <w:rPr>
          <w:rFonts w:ascii="Times New Roman" w:eastAsia="Times New Roman" w:hAnsi="Times New Roman" w:cs="Times New Roman"/>
          <w:b/>
          <w:sz w:val="24"/>
          <w:szCs w:val="24"/>
          <w:u w:val="single"/>
          <w:lang w:eastAsia="ru-RU"/>
        </w:rPr>
        <w:t>Анотація</w:t>
      </w:r>
      <w:r w:rsidRPr="006539AE">
        <w:rPr>
          <w:rFonts w:ascii="Times New Roman" w:eastAsia="Times New Roman" w:hAnsi="Times New Roman" w:cs="Times New Roman"/>
          <w:b/>
          <w:sz w:val="24"/>
          <w:szCs w:val="24"/>
          <w:lang w:eastAsia="ru-RU"/>
        </w:rPr>
        <w:t>:</w:t>
      </w:r>
    </w:p>
    <w:p w:rsidR="006539AE" w:rsidRPr="006539AE" w:rsidRDefault="006539AE" w:rsidP="006539AE">
      <w:pPr>
        <w:shd w:val="clear" w:color="auto" w:fill="FFFFFF"/>
        <w:tabs>
          <w:tab w:val="left" w:pos="0"/>
        </w:tabs>
        <w:spacing w:after="0" w:line="240" w:lineRule="auto"/>
        <w:ind w:left="360"/>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Перший розділ роботи доцільно присвятити теоретичним питанням, серед таких: специфіка жанру науково-фантастичного роману початку ХХ століття, морально-філософські погляди Г.Веллса, проблеми співвідношення наукового прогресу та прогресу морального  у суспільстві. У другому розділі рекомендовано проаналізувати художню специфіку постановки та розв</w:t>
      </w:r>
      <w:r w:rsidRPr="006539AE">
        <w:rPr>
          <w:rFonts w:ascii="Times New Roman" w:eastAsia="Times New Roman" w:hAnsi="Times New Roman" w:cs="Times New Roman"/>
          <w:sz w:val="24"/>
          <w:szCs w:val="24"/>
          <w:lang w:val="ru-RU" w:eastAsia="ru-RU"/>
        </w:rPr>
        <w:t>’</w:t>
      </w:r>
      <w:r w:rsidRPr="006539AE">
        <w:rPr>
          <w:rFonts w:ascii="Times New Roman" w:eastAsia="Times New Roman" w:hAnsi="Times New Roman" w:cs="Times New Roman"/>
          <w:sz w:val="24"/>
          <w:szCs w:val="24"/>
          <w:lang w:eastAsia="ru-RU"/>
        </w:rPr>
        <w:t>язання наріжних моральних та соціальних проблем доби стрімкого науково-технічного прогресу; долі  наукових відкриттів та футурологічних прогнозів письменника.</w:t>
      </w:r>
    </w:p>
    <w:p w:rsidR="006539AE" w:rsidRPr="006539AE" w:rsidRDefault="006539AE" w:rsidP="006539AE">
      <w:pPr>
        <w:shd w:val="clear" w:color="auto" w:fill="FFFFFF"/>
        <w:tabs>
          <w:tab w:val="left" w:pos="0"/>
        </w:tabs>
        <w:spacing w:after="0" w:line="240" w:lineRule="auto"/>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u w:val="single"/>
          <w:lang w:eastAsia="ru-RU"/>
        </w:rPr>
        <w:t>Література</w:t>
      </w:r>
      <w:r w:rsidRPr="006539AE">
        <w:rPr>
          <w:rFonts w:ascii="Times New Roman" w:eastAsia="Times New Roman" w:hAnsi="Times New Roman" w:cs="Times New Roman"/>
          <w:b/>
          <w:sz w:val="24"/>
          <w:szCs w:val="24"/>
          <w:lang w:eastAsia="ru-RU"/>
        </w:rPr>
        <w:t>:</w:t>
      </w:r>
    </w:p>
    <w:p w:rsidR="006539AE" w:rsidRPr="006539AE" w:rsidRDefault="006539AE" w:rsidP="00CC711F">
      <w:pPr>
        <w:numPr>
          <w:ilvl w:val="0"/>
          <w:numId w:val="48"/>
        </w:numPr>
        <w:spacing w:after="0" w:line="240" w:lineRule="auto"/>
        <w:rPr>
          <w:rFonts w:ascii="Times New Roman" w:eastAsia="Times New Roman" w:hAnsi="Times New Roman" w:cs="Times New Roman"/>
          <w:sz w:val="24"/>
          <w:szCs w:val="24"/>
          <w:shd w:val="clear" w:color="auto" w:fill="FFFFFF"/>
          <w:lang w:eastAsia="ru-RU"/>
        </w:rPr>
      </w:pPr>
      <w:r w:rsidRPr="006539AE">
        <w:rPr>
          <w:rFonts w:ascii="Times New Roman" w:eastAsia="Times New Roman" w:hAnsi="Times New Roman" w:cs="Times New Roman"/>
          <w:iCs/>
          <w:sz w:val="24"/>
          <w:szCs w:val="24"/>
          <w:shd w:val="clear" w:color="auto" w:fill="FFFFFF"/>
          <w:lang w:eastAsia="ru-RU"/>
        </w:rPr>
        <w:t>Чертанов М.</w:t>
      </w:r>
      <w:r w:rsidRPr="006539AE">
        <w:rPr>
          <w:rFonts w:ascii="Times New Roman" w:eastAsia="Times New Roman" w:hAnsi="Times New Roman" w:cs="Times New Roman"/>
          <w:sz w:val="24"/>
          <w:szCs w:val="24"/>
          <w:shd w:val="clear" w:color="auto" w:fill="FFFFFF"/>
          <w:lang w:eastAsia="ru-RU"/>
        </w:rPr>
        <w:t> </w:t>
      </w:r>
      <w:hyperlink r:id="rId6" w:tooltip="Герберт Уэллс" w:history="1">
        <w:r w:rsidRPr="006539AE">
          <w:rPr>
            <w:rFonts w:ascii="Times New Roman" w:eastAsia="Times New Roman" w:hAnsi="Times New Roman" w:cs="Times New Roman"/>
            <w:color w:val="0000FF"/>
            <w:sz w:val="24"/>
            <w:szCs w:val="24"/>
            <w:u w:val="single"/>
            <w:shd w:val="clear" w:color="auto" w:fill="FFFFFF"/>
            <w:lang w:eastAsia="ru-RU"/>
          </w:rPr>
          <w:t>Герберт Уэллс</w:t>
        </w:r>
      </w:hyperlink>
      <w:r w:rsidRPr="006539AE">
        <w:rPr>
          <w:rFonts w:ascii="Times New Roman" w:eastAsia="Times New Roman" w:hAnsi="Times New Roman" w:cs="Times New Roman"/>
          <w:sz w:val="24"/>
          <w:szCs w:val="24"/>
          <w:shd w:val="clear" w:color="auto" w:fill="FFFFFF"/>
          <w:lang w:eastAsia="ru-RU"/>
        </w:rPr>
        <w:t>. 2010. — 511 c., ил. — 5000 экз. </w:t>
      </w:r>
      <w:hyperlink r:id="rId7" w:tooltip="ЖЗЛ" w:history="1">
        <w:r w:rsidRPr="006539AE">
          <w:rPr>
            <w:rFonts w:ascii="Times New Roman" w:eastAsia="Times New Roman" w:hAnsi="Times New Roman" w:cs="Times New Roman"/>
            <w:color w:val="0000FF"/>
            <w:sz w:val="24"/>
            <w:szCs w:val="24"/>
            <w:u w:val="single"/>
            <w:shd w:val="clear" w:color="auto" w:fill="FFFFFF"/>
            <w:lang w:eastAsia="ru-RU"/>
          </w:rPr>
          <w:t>ЖЗЛ</w:t>
        </w:r>
      </w:hyperlink>
      <w:r w:rsidRPr="006539AE">
        <w:rPr>
          <w:rFonts w:ascii="Times New Roman" w:eastAsia="Times New Roman" w:hAnsi="Times New Roman" w:cs="Times New Roman"/>
          <w:sz w:val="24"/>
          <w:szCs w:val="24"/>
          <w:shd w:val="clear" w:color="auto" w:fill="FFFFFF"/>
          <w:lang w:eastAsia="ru-RU"/>
        </w:rPr>
        <w:t> </w:t>
      </w:r>
    </w:p>
    <w:p w:rsidR="006539AE" w:rsidRPr="006539AE" w:rsidRDefault="006539AE" w:rsidP="00CC711F">
      <w:pPr>
        <w:numPr>
          <w:ilvl w:val="0"/>
          <w:numId w:val="48"/>
        </w:numPr>
        <w:spacing w:after="0" w:line="240" w:lineRule="auto"/>
        <w:rPr>
          <w:rFonts w:ascii="Times New Roman" w:eastAsia="Times New Roman" w:hAnsi="Times New Roman" w:cs="Times New Roman"/>
          <w:sz w:val="24"/>
          <w:szCs w:val="24"/>
          <w:shd w:val="clear" w:color="auto" w:fill="FFFFFF"/>
          <w:lang w:eastAsia="ru-RU"/>
        </w:rPr>
      </w:pPr>
      <w:r w:rsidRPr="006539AE">
        <w:rPr>
          <w:rFonts w:ascii="Times New Roman" w:eastAsia="Times New Roman" w:hAnsi="Times New Roman" w:cs="Times New Roman"/>
          <w:iCs/>
          <w:sz w:val="24"/>
          <w:szCs w:val="24"/>
          <w:shd w:val="clear" w:color="auto" w:fill="FFFFFF"/>
          <w:lang w:eastAsia="ru-RU"/>
        </w:rPr>
        <w:t>Кагарлицкий Ю. И.</w:t>
      </w:r>
      <w:r w:rsidRPr="006539AE">
        <w:rPr>
          <w:rFonts w:ascii="Times New Roman" w:eastAsia="Times New Roman" w:hAnsi="Times New Roman" w:cs="Times New Roman"/>
          <w:sz w:val="24"/>
          <w:szCs w:val="24"/>
          <w:shd w:val="clear" w:color="auto" w:fill="FFFFFF"/>
          <w:lang w:eastAsia="ru-RU"/>
        </w:rPr>
        <w:t> Вглядываясь в грядущее. — М.: Книга, 1989 .</w:t>
      </w:r>
    </w:p>
    <w:p w:rsidR="006539AE" w:rsidRPr="006539AE" w:rsidRDefault="006539AE" w:rsidP="00CC711F">
      <w:pPr>
        <w:numPr>
          <w:ilvl w:val="0"/>
          <w:numId w:val="48"/>
        </w:numPr>
        <w:spacing w:after="0" w:line="240" w:lineRule="auto"/>
        <w:rPr>
          <w:rFonts w:ascii="Times New Roman" w:eastAsia="Times New Roman" w:hAnsi="Times New Roman" w:cs="Times New Roman"/>
          <w:sz w:val="24"/>
          <w:szCs w:val="24"/>
          <w:shd w:val="clear" w:color="auto" w:fill="FFFFFF"/>
          <w:lang w:eastAsia="ru-RU"/>
        </w:rPr>
      </w:pPr>
      <w:r w:rsidRPr="006539AE">
        <w:rPr>
          <w:rFonts w:ascii="Times New Roman" w:eastAsia="Times New Roman" w:hAnsi="Times New Roman" w:cs="Times New Roman"/>
          <w:iCs/>
          <w:sz w:val="24"/>
          <w:szCs w:val="24"/>
          <w:shd w:val="clear" w:color="auto" w:fill="FFFFFF"/>
          <w:lang w:eastAsia="ru-RU"/>
        </w:rPr>
        <w:t>Левидова И. М., Парчевская Б. М.</w:t>
      </w:r>
      <w:r w:rsidRPr="006539AE">
        <w:rPr>
          <w:rFonts w:ascii="Times New Roman" w:eastAsia="Times New Roman" w:hAnsi="Times New Roman" w:cs="Times New Roman"/>
          <w:sz w:val="24"/>
          <w:szCs w:val="24"/>
          <w:shd w:val="clear" w:color="auto" w:fill="FFFFFF"/>
          <w:lang w:eastAsia="ru-RU"/>
        </w:rPr>
        <w:t> Г. Дж. Уэллс. Библиография русских переводов и критической литературы на русском языке, 1898 − 1965. — М., 1966.</w:t>
      </w:r>
    </w:p>
    <w:p w:rsidR="006539AE" w:rsidRPr="006539AE" w:rsidRDefault="006539AE" w:rsidP="00CC711F">
      <w:pPr>
        <w:numPr>
          <w:ilvl w:val="0"/>
          <w:numId w:val="48"/>
        </w:numPr>
        <w:spacing w:after="0" w:line="240" w:lineRule="auto"/>
        <w:rPr>
          <w:rFonts w:ascii="Times New Roman" w:eastAsia="Times New Roman" w:hAnsi="Times New Roman" w:cs="Times New Roman"/>
          <w:color w:val="000000"/>
          <w:sz w:val="24"/>
          <w:szCs w:val="24"/>
          <w:shd w:val="clear" w:color="auto" w:fill="FFFFFF"/>
          <w:lang w:eastAsia="ru-RU"/>
        </w:rPr>
      </w:pPr>
      <w:r w:rsidRPr="006539AE">
        <w:rPr>
          <w:rFonts w:ascii="Times New Roman" w:eastAsia="Times New Roman" w:hAnsi="Times New Roman" w:cs="Times New Roman"/>
          <w:iCs/>
          <w:color w:val="000000"/>
          <w:sz w:val="24"/>
          <w:szCs w:val="24"/>
          <w:shd w:val="clear" w:color="auto" w:fill="FFFFFF"/>
          <w:lang w:eastAsia="ru-RU"/>
        </w:rPr>
        <w:t>Кагарлицкий Ю. И.</w:t>
      </w:r>
      <w:r w:rsidRPr="006539AE">
        <w:rPr>
          <w:rFonts w:ascii="Times New Roman" w:eastAsia="Times New Roman" w:hAnsi="Times New Roman" w:cs="Times New Roman"/>
          <w:color w:val="000000"/>
          <w:sz w:val="24"/>
          <w:szCs w:val="24"/>
          <w:shd w:val="clear" w:color="auto" w:fill="FFFFFF"/>
          <w:lang w:eastAsia="ru-RU"/>
        </w:rPr>
        <w:t> Уэллс-новелист // Уэллс Г. Рассказы. — М.: Правда, 1981.</w:t>
      </w:r>
    </w:p>
    <w:p w:rsidR="006539AE" w:rsidRPr="006539AE" w:rsidRDefault="006539AE" w:rsidP="006539AE">
      <w:pPr>
        <w:shd w:val="clear" w:color="auto" w:fill="FFFFFF"/>
        <w:tabs>
          <w:tab w:val="left" w:pos="0"/>
        </w:tabs>
        <w:spacing w:after="0" w:line="240" w:lineRule="auto"/>
        <w:jc w:val="both"/>
        <w:rPr>
          <w:rFonts w:ascii="Times New Roman" w:eastAsia="Times New Roman" w:hAnsi="Times New Roman" w:cs="Times New Roman"/>
          <w:b/>
          <w:sz w:val="24"/>
          <w:szCs w:val="24"/>
          <w:lang w:val="ru-RU" w:eastAsia="ru-RU"/>
        </w:rPr>
      </w:pPr>
    </w:p>
    <w:p w:rsidR="006539AE" w:rsidRPr="006539AE" w:rsidRDefault="006539AE" w:rsidP="006539AE">
      <w:pPr>
        <w:shd w:val="clear" w:color="auto" w:fill="FFFFFF"/>
        <w:tabs>
          <w:tab w:val="left" w:pos="0"/>
        </w:tabs>
        <w:spacing w:after="0" w:line="240" w:lineRule="auto"/>
        <w:ind w:left="360"/>
        <w:jc w:val="both"/>
        <w:rPr>
          <w:rFonts w:ascii="Times New Roman" w:eastAsia="Times New Roman" w:hAnsi="Times New Roman" w:cs="Times New Roman"/>
          <w:b/>
          <w:sz w:val="24"/>
          <w:szCs w:val="24"/>
          <w:lang w:val="ru-RU" w:eastAsia="ru-RU"/>
        </w:rPr>
      </w:pPr>
      <w:r w:rsidRPr="006539AE">
        <w:rPr>
          <w:rFonts w:ascii="Times New Roman" w:eastAsia="Times New Roman" w:hAnsi="Times New Roman" w:cs="Times New Roman"/>
          <w:b/>
          <w:sz w:val="24"/>
          <w:szCs w:val="24"/>
          <w:u w:val="single"/>
          <w:lang w:eastAsia="ru-RU"/>
        </w:rPr>
        <w:t>Тема 3:</w:t>
      </w:r>
      <w:r w:rsidRPr="006539AE">
        <w:rPr>
          <w:rFonts w:ascii="Times New Roman" w:eastAsia="Times New Roman" w:hAnsi="Times New Roman" w:cs="Times New Roman"/>
          <w:b/>
          <w:sz w:val="24"/>
          <w:szCs w:val="24"/>
          <w:lang w:eastAsia="ru-RU"/>
        </w:rPr>
        <w:t xml:space="preserve"> Категорії «духовного» та «тілесного» у художньому світі Річарда Баха.</w:t>
      </w:r>
    </w:p>
    <w:p w:rsidR="006539AE" w:rsidRPr="006539AE" w:rsidRDefault="006539AE" w:rsidP="006539AE">
      <w:pPr>
        <w:shd w:val="clear" w:color="auto" w:fill="FFFFFF"/>
        <w:tabs>
          <w:tab w:val="left" w:pos="0"/>
        </w:tabs>
        <w:spacing w:after="0" w:line="240" w:lineRule="auto"/>
        <w:jc w:val="both"/>
        <w:rPr>
          <w:rFonts w:ascii="Times New Roman" w:eastAsia="Times New Roman" w:hAnsi="Times New Roman" w:cs="Times New Roman"/>
          <w:b/>
          <w:sz w:val="24"/>
          <w:szCs w:val="24"/>
          <w:lang w:eastAsia="ru-RU"/>
        </w:rPr>
      </w:pPr>
      <w:r w:rsidRPr="006539AE">
        <w:rPr>
          <w:rFonts w:ascii="Times New Roman" w:eastAsia="Times New Roman" w:hAnsi="Times New Roman" w:cs="Times New Roman"/>
          <w:b/>
          <w:sz w:val="24"/>
          <w:szCs w:val="24"/>
          <w:u w:val="single"/>
          <w:lang w:eastAsia="ru-RU"/>
        </w:rPr>
        <w:t>Анотація</w:t>
      </w:r>
      <w:r w:rsidRPr="006539AE">
        <w:rPr>
          <w:rFonts w:ascii="Times New Roman" w:eastAsia="Times New Roman" w:hAnsi="Times New Roman" w:cs="Times New Roman"/>
          <w:b/>
          <w:sz w:val="24"/>
          <w:szCs w:val="24"/>
          <w:lang w:eastAsia="ru-RU"/>
        </w:rPr>
        <w:t>:</w:t>
      </w:r>
    </w:p>
    <w:p w:rsidR="006539AE" w:rsidRPr="006539AE" w:rsidRDefault="006539AE" w:rsidP="006539AE">
      <w:pPr>
        <w:shd w:val="clear" w:color="auto" w:fill="FFFFFF"/>
        <w:tabs>
          <w:tab w:val="left" w:pos="0"/>
        </w:tabs>
        <w:spacing w:after="0" w:line="240" w:lineRule="auto"/>
        <w:ind w:left="708"/>
        <w:jc w:val="both"/>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Виконання  роботи передбачає розв</w:t>
      </w:r>
      <w:r w:rsidRPr="006539AE">
        <w:rPr>
          <w:rFonts w:ascii="Times New Roman" w:eastAsia="Times New Roman" w:hAnsi="Times New Roman" w:cs="Times New Roman"/>
          <w:sz w:val="24"/>
          <w:szCs w:val="24"/>
          <w:lang w:val="ru-RU" w:eastAsia="ru-RU"/>
        </w:rPr>
        <w:t>’</w:t>
      </w:r>
      <w:r w:rsidRPr="006539AE">
        <w:rPr>
          <w:rFonts w:ascii="Times New Roman" w:eastAsia="Times New Roman" w:hAnsi="Times New Roman" w:cs="Times New Roman"/>
          <w:sz w:val="24"/>
          <w:szCs w:val="24"/>
          <w:lang w:eastAsia="ru-RU"/>
        </w:rPr>
        <w:t>язання теоретичних та практичних завдань. У першому розділі  доцільно висвітлити філософ</w:t>
      </w:r>
      <w:r w:rsidRPr="006539AE">
        <w:rPr>
          <w:rFonts w:ascii="Times New Roman" w:eastAsia="Times New Roman" w:hAnsi="Times New Roman" w:cs="Times New Roman"/>
          <w:sz w:val="24"/>
          <w:szCs w:val="24"/>
          <w:lang w:val="en-US" w:eastAsia="ru-RU"/>
        </w:rPr>
        <w:t>c</w:t>
      </w:r>
      <w:r w:rsidRPr="006539AE">
        <w:rPr>
          <w:rFonts w:ascii="Times New Roman" w:eastAsia="Times New Roman" w:hAnsi="Times New Roman" w:cs="Times New Roman"/>
          <w:sz w:val="24"/>
          <w:szCs w:val="24"/>
          <w:lang w:eastAsia="ru-RU"/>
        </w:rPr>
        <w:t>ько-естетичні погляди Р.Баха у контексті гуманістичних шукань кінця ХХ століття, встановити зв’язки письменника з попередниками та сучасниками, яки належали до символіко-алегоричного та езотеричного типу художньої наррації. У практичній частині рекомендовано дослідити домінантний аспект прози Р.Баха – діалектика духовного і тілесного у художній світобудові його творів, виявити наскрізні образи, мотиви, з’ясувати символіку та алегорію образів, що характеризують матеріальний та метафізичний аспект буття.</w:t>
      </w:r>
    </w:p>
    <w:p w:rsidR="006539AE" w:rsidRPr="006539AE" w:rsidRDefault="006539AE" w:rsidP="006539AE">
      <w:p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Література:</w:t>
      </w:r>
    </w:p>
    <w:p w:rsidR="006539AE" w:rsidRPr="006539AE" w:rsidRDefault="006539AE" w:rsidP="006539AE">
      <w:pPr>
        <w:spacing w:after="0" w:line="240" w:lineRule="auto"/>
        <w:ind w:left="360"/>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1. Туровская М.. Три жизни "Чайки по имени Джонатан Ливингстон."//</w:t>
      </w:r>
      <w:r w:rsidRPr="006539AE">
        <w:rPr>
          <w:rFonts w:ascii="Times New Roman" w:eastAsia="Times New Roman" w:hAnsi="Times New Roman" w:cs="Times New Roman"/>
          <w:sz w:val="24"/>
          <w:szCs w:val="24"/>
          <w:lang w:eastAsia="ru-RU"/>
        </w:rPr>
        <w:br/>
        <w:t xml:space="preserve">    </w:t>
      </w:r>
      <w:hyperlink r:id="rId8" w:tgtFrame="_blank" w:history="1">
        <w:r w:rsidRPr="006539AE">
          <w:rPr>
            <w:rFonts w:ascii="Times New Roman" w:eastAsia="Times New Roman" w:hAnsi="Times New Roman" w:cs="Times New Roman"/>
            <w:color w:val="0000FF"/>
            <w:sz w:val="24"/>
            <w:szCs w:val="24"/>
            <w:u w:val="single"/>
            <w:lang w:eastAsia="ru-RU"/>
          </w:rPr>
          <w:t>"Иностранная литература"</w:t>
        </w:r>
      </w:hyperlink>
      <w:r w:rsidRPr="006539AE">
        <w:rPr>
          <w:rFonts w:ascii="Times New Roman" w:eastAsia="Times New Roman" w:hAnsi="Times New Roman" w:cs="Times New Roman"/>
          <w:sz w:val="24"/>
          <w:szCs w:val="24"/>
          <w:lang w:eastAsia="ru-RU"/>
        </w:rPr>
        <w:t> . - №12. -  1974.</w:t>
      </w:r>
    </w:p>
    <w:p w:rsidR="006539AE" w:rsidRPr="006539AE" w:rsidRDefault="006539AE" w:rsidP="00CC711F">
      <w:pPr>
        <w:numPr>
          <w:ilvl w:val="0"/>
          <w:numId w:val="47"/>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Г.Л. Тульчинский, М.С. Уваров. Перспективы метафизики: классическая и неклассическая метафизика на рубеже веков//"МЕТАФИЗИКА И РЕАЛИЗМ. -№ 06 (638) от 08 февр. </w:t>
      </w:r>
      <w:smartTag w:uri="urn:schemas-microsoft-com:office:smarttags" w:element="metricconverter">
        <w:smartTagPr>
          <w:attr w:name="ProductID" w:val="2006 г"/>
        </w:smartTagPr>
        <w:r w:rsidRPr="006539AE">
          <w:rPr>
            <w:rFonts w:ascii="Times New Roman" w:eastAsia="Times New Roman" w:hAnsi="Times New Roman" w:cs="Times New Roman"/>
            <w:sz w:val="24"/>
            <w:szCs w:val="24"/>
            <w:lang w:eastAsia="ru-RU"/>
          </w:rPr>
          <w:t>2006 г</w:t>
        </w:r>
      </w:smartTag>
      <w:r w:rsidRPr="006539AE">
        <w:rPr>
          <w:rFonts w:ascii="Times New Roman" w:eastAsia="Times New Roman" w:hAnsi="Times New Roman" w:cs="Times New Roman"/>
          <w:sz w:val="24"/>
          <w:szCs w:val="24"/>
          <w:lang w:eastAsia="ru-RU"/>
        </w:rPr>
        <w:t>.</w:t>
      </w:r>
    </w:p>
    <w:p w:rsidR="006539AE" w:rsidRPr="006539AE" w:rsidRDefault="006539AE" w:rsidP="00CC711F">
      <w:pPr>
        <w:numPr>
          <w:ilvl w:val="0"/>
          <w:numId w:val="47"/>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Р. Бах. Чайка по имени Джонатан Ливингстон. - К.: София, 2006.</w:t>
      </w:r>
    </w:p>
    <w:p w:rsidR="006539AE" w:rsidRPr="006539AE" w:rsidRDefault="006539AE" w:rsidP="00CC711F">
      <w:pPr>
        <w:numPr>
          <w:ilvl w:val="0"/>
          <w:numId w:val="47"/>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Р. Бах. Иллюзии. - К.: София, 2006.</w:t>
      </w:r>
    </w:p>
    <w:p w:rsidR="006539AE" w:rsidRPr="006539AE" w:rsidRDefault="006539AE" w:rsidP="00CC711F">
      <w:pPr>
        <w:numPr>
          <w:ilvl w:val="0"/>
          <w:numId w:val="47"/>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 xml:space="preserve"> Яковлева А. "Интервью с Ричардом Бахом". //"Путь" №12 от 04 декабря </w:t>
      </w:r>
      <w:smartTag w:uri="urn:schemas-microsoft-com:office:smarttags" w:element="metricconverter">
        <w:smartTagPr>
          <w:attr w:name="ProductID" w:val="2004 г"/>
        </w:smartTagPr>
        <w:r w:rsidRPr="006539AE">
          <w:rPr>
            <w:rFonts w:ascii="Times New Roman" w:eastAsia="Times New Roman" w:hAnsi="Times New Roman" w:cs="Times New Roman"/>
            <w:sz w:val="24"/>
            <w:szCs w:val="24"/>
            <w:lang w:eastAsia="ru-RU"/>
          </w:rPr>
          <w:t>2004 г</w:t>
        </w:r>
      </w:smartTag>
      <w:r w:rsidRPr="006539AE">
        <w:rPr>
          <w:rFonts w:ascii="Times New Roman" w:eastAsia="Times New Roman" w:hAnsi="Times New Roman" w:cs="Times New Roman"/>
          <w:sz w:val="24"/>
          <w:szCs w:val="24"/>
          <w:lang w:eastAsia="ru-RU"/>
        </w:rPr>
        <w:t>..</w:t>
      </w:r>
    </w:p>
    <w:p w:rsidR="006539AE" w:rsidRPr="006539AE" w:rsidRDefault="006539AE" w:rsidP="00CC711F">
      <w:pPr>
        <w:numPr>
          <w:ilvl w:val="0"/>
          <w:numId w:val="47"/>
        </w:numPr>
        <w:spacing w:after="0" w:line="240" w:lineRule="auto"/>
        <w:rPr>
          <w:rFonts w:ascii="Times New Roman" w:eastAsia="Times New Roman" w:hAnsi="Times New Roman" w:cs="Times New Roman"/>
          <w:sz w:val="24"/>
          <w:szCs w:val="24"/>
          <w:lang w:eastAsia="ru-RU"/>
        </w:rPr>
      </w:pPr>
      <w:r w:rsidRPr="006539AE">
        <w:rPr>
          <w:rFonts w:ascii="Times New Roman" w:eastAsia="Times New Roman" w:hAnsi="Times New Roman" w:cs="Times New Roman"/>
          <w:sz w:val="24"/>
          <w:szCs w:val="24"/>
          <w:lang w:eastAsia="ru-RU"/>
        </w:rPr>
        <w:t>Вандерхилл Э. Мистики ХХ века.</w:t>
      </w:r>
      <w:r w:rsidRPr="006539AE">
        <w:rPr>
          <w:rFonts w:ascii="Times New Roman" w:eastAsia="Times New Roman" w:hAnsi="Times New Roman" w:cs="Times New Roman"/>
          <w:color w:val="222222"/>
          <w:sz w:val="24"/>
          <w:szCs w:val="24"/>
          <w:shd w:val="clear" w:color="auto" w:fill="FFFFFF"/>
          <w:lang w:eastAsia="ru-RU"/>
        </w:rPr>
        <w:t xml:space="preserve"> Энциклопедия.: [пер. с англ.] / Э. Вандерхилл. — М.:Миф-Локид, 1997. — С.423;</w:t>
      </w:r>
    </w:p>
    <w:p w:rsidR="00CC3D88" w:rsidRDefault="00CC3D88" w:rsidP="00CC3D88">
      <w:pPr>
        <w:tabs>
          <w:tab w:val="left" w:pos="9769"/>
        </w:tabs>
        <w:spacing w:after="0" w:line="240" w:lineRule="auto"/>
        <w:rPr>
          <w:rFonts w:ascii="Times New Roman" w:eastAsia="Times New Roman" w:hAnsi="Times New Roman" w:cs="Times New Roman"/>
          <w:sz w:val="24"/>
          <w:szCs w:val="24"/>
          <w:lang w:val="ru-RU" w:eastAsia="ru-RU"/>
        </w:rPr>
      </w:pPr>
    </w:p>
    <w:p w:rsidR="00CC3D88" w:rsidRPr="00CC3D88" w:rsidRDefault="00CC3D88" w:rsidP="00CC3D88">
      <w:pPr>
        <w:tabs>
          <w:tab w:val="left" w:pos="9769"/>
        </w:tabs>
        <w:spacing w:after="0" w:line="240" w:lineRule="auto"/>
        <w:rPr>
          <w:rFonts w:ascii="Times New Roman" w:eastAsia="Times New Roman" w:hAnsi="Times New Roman" w:cs="Times New Roman"/>
          <w:b/>
          <w:sz w:val="24"/>
          <w:szCs w:val="24"/>
          <w:lang w:eastAsia="ru-RU"/>
        </w:rPr>
      </w:pPr>
      <w:r w:rsidRPr="00CC3D88">
        <w:rPr>
          <w:rFonts w:ascii="Times New Roman" w:eastAsia="Times New Roman" w:hAnsi="Times New Roman" w:cs="Times New Roman"/>
          <w:b/>
          <w:sz w:val="24"/>
          <w:szCs w:val="24"/>
          <w:lang w:val="ru-RU" w:eastAsia="ru-RU"/>
        </w:rPr>
        <w:t>Література</w:t>
      </w:r>
      <w:bookmarkStart w:id="0" w:name="_GoBack"/>
      <w:bookmarkEnd w:id="0"/>
    </w:p>
    <w:p w:rsidR="006539AE" w:rsidRPr="006539AE" w:rsidRDefault="006539AE" w:rsidP="006539AE">
      <w:pPr>
        <w:spacing w:after="0" w:line="240" w:lineRule="auto"/>
        <w:rPr>
          <w:rFonts w:ascii="Times New Roman" w:eastAsia="Times New Roman" w:hAnsi="Times New Roman" w:cs="Times New Roman"/>
          <w:sz w:val="24"/>
          <w:szCs w:val="24"/>
          <w:lang w:eastAsia="ru-RU"/>
        </w:rPr>
      </w:pPr>
    </w:p>
    <w:p w:rsidR="00CC3D88" w:rsidRPr="00CC3D88" w:rsidRDefault="00CC3D88" w:rsidP="00CC3D88">
      <w:pPr>
        <w:pStyle w:val="ac"/>
        <w:numPr>
          <w:ilvl w:val="0"/>
          <w:numId w:val="84"/>
        </w:numPr>
        <w:jc w:val="both"/>
      </w:pPr>
      <w:r w:rsidRPr="00CC3D88">
        <w:t>Зарубежная литература ХХ века: Учеб. для вузов</w:t>
      </w:r>
      <w:proofErr w:type="gramStart"/>
      <w:r w:rsidRPr="00CC3D88">
        <w:t xml:space="preserve"> /П</w:t>
      </w:r>
      <w:proofErr w:type="gramEnd"/>
      <w:r w:rsidRPr="00CC3D88">
        <w:t>од ред. Л.Г. Андреева. 2-е изд. – М., 2000.</w:t>
      </w:r>
    </w:p>
    <w:p w:rsidR="00CC3D88" w:rsidRPr="00CC3D88" w:rsidRDefault="00CC3D88" w:rsidP="00CC3D88">
      <w:pPr>
        <w:pStyle w:val="ac"/>
        <w:numPr>
          <w:ilvl w:val="0"/>
          <w:numId w:val="84"/>
        </w:numPr>
        <w:jc w:val="both"/>
      </w:pPr>
      <w:r w:rsidRPr="00CC3D88">
        <w:t>Зарубежная литература ХХ века</w:t>
      </w:r>
      <w:proofErr w:type="gramStart"/>
      <w:r w:rsidRPr="00CC3D88">
        <w:t xml:space="preserve"> :</w:t>
      </w:r>
      <w:proofErr w:type="gramEnd"/>
      <w:r w:rsidRPr="00CC3D88">
        <w:t xml:space="preserve"> Учеб./ Под ред. Л. Г. Андреева. – М., 1996.</w:t>
      </w:r>
    </w:p>
    <w:p w:rsidR="00CC3D88" w:rsidRPr="00CC3D88" w:rsidRDefault="00CC3D88" w:rsidP="00CC3D88">
      <w:pPr>
        <w:pStyle w:val="ac"/>
        <w:numPr>
          <w:ilvl w:val="0"/>
          <w:numId w:val="84"/>
        </w:numPr>
        <w:jc w:val="both"/>
      </w:pPr>
      <w:r w:rsidRPr="00CC3D88">
        <w:t xml:space="preserve">История зарубедной литературы ХХ века, 1917-1945: Учеб.; Под ред. В.Н. </w:t>
      </w:r>
      <w:proofErr w:type="gramStart"/>
      <w:r w:rsidRPr="00CC3D88">
        <w:t>Богословского</w:t>
      </w:r>
      <w:proofErr w:type="gramEnd"/>
      <w:r w:rsidRPr="00CC3D88">
        <w:t>, З. Т. Гражданской. – М. 1990.</w:t>
      </w:r>
    </w:p>
    <w:p w:rsidR="00CC3D88" w:rsidRPr="00CC3D88" w:rsidRDefault="00CC3D88" w:rsidP="00CC3D88">
      <w:pPr>
        <w:pStyle w:val="ac"/>
        <w:numPr>
          <w:ilvl w:val="0"/>
          <w:numId w:val="84"/>
        </w:numPr>
        <w:jc w:val="both"/>
      </w:pPr>
      <w:r w:rsidRPr="00CC3D88">
        <w:t>Зарубежные писатели: Библиографический словарь</w:t>
      </w:r>
      <w:proofErr w:type="gramStart"/>
      <w:r w:rsidRPr="00CC3D88">
        <w:t>/  П</w:t>
      </w:r>
      <w:proofErr w:type="gramEnd"/>
      <w:r w:rsidRPr="00CC3D88">
        <w:t>од ред. Н. П. Михальской.– М., 1997.</w:t>
      </w:r>
    </w:p>
    <w:p w:rsidR="00CC3D88" w:rsidRPr="00CC3D88" w:rsidRDefault="00CC3D88" w:rsidP="00CC3D88">
      <w:pPr>
        <w:pStyle w:val="ac"/>
        <w:numPr>
          <w:ilvl w:val="0"/>
          <w:numId w:val="84"/>
        </w:numPr>
        <w:jc w:val="both"/>
      </w:pPr>
      <w:r w:rsidRPr="00CC3D88">
        <w:t>Зарубежная литература ХХ века: Практикум /Сост. и общ</w:t>
      </w:r>
      <w:proofErr w:type="gramStart"/>
      <w:r w:rsidRPr="00CC3D88">
        <w:t>.</w:t>
      </w:r>
      <w:proofErr w:type="gramEnd"/>
      <w:r w:rsidRPr="00CC3D88">
        <w:t xml:space="preserve"> </w:t>
      </w:r>
      <w:proofErr w:type="gramStart"/>
      <w:r w:rsidRPr="00CC3D88">
        <w:t>р</w:t>
      </w:r>
      <w:proofErr w:type="gramEnd"/>
      <w:r w:rsidRPr="00CC3D88">
        <w:t>ед. Н.П. Михальской. – М., 1999.</w:t>
      </w:r>
    </w:p>
    <w:p w:rsidR="00CC3D88" w:rsidRPr="00CC3D88" w:rsidRDefault="00CC3D88" w:rsidP="00CC3D88">
      <w:pPr>
        <w:pStyle w:val="ac"/>
        <w:numPr>
          <w:ilvl w:val="0"/>
          <w:numId w:val="84"/>
        </w:numPr>
        <w:jc w:val="both"/>
      </w:pPr>
      <w:r w:rsidRPr="00CC3D88">
        <w:t>Зарубіжна література</w:t>
      </w:r>
      <w:proofErr w:type="gramStart"/>
      <w:r w:rsidRPr="00CC3D88">
        <w:t xml:space="preserve"> / З</w:t>
      </w:r>
      <w:proofErr w:type="gramEnd"/>
      <w:r w:rsidRPr="00CC3D88">
        <w:t>а ред. О. Ніколенко та ін. – К., 1998.</w:t>
      </w:r>
    </w:p>
    <w:p w:rsidR="00CC3D88" w:rsidRPr="00CC3D88" w:rsidRDefault="00CC3D88" w:rsidP="00CC3D88">
      <w:pPr>
        <w:pStyle w:val="ac"/>
        <w:numPr>
          <w:ilvl w:val="0"/>
          <w:numId w:val="84"/>
        </w:numPr>
        <w:jc w:val="both"/>
      </w:pPr>
      <w:r w:rsidRPr="00CC3D88">
        <w:t>Гребенникова Н.С. Зарубежная литература ХХ век: Учеб</w:t>
      </w:r>
      <w:proofErr w:type="gramStart"/>
      <w:r w:rsidRPr="00CC3D88">
        <w:t>.</w:t>
      </w:r>
      <w:proofErr w:type="gramEnd"/>
      <w:r w:rsidRPr="00CC3D88">
        <w:t xml:space="preserve"> </w:t>
      </w:r>
      <w:proofErr w:type="gramStart"/>
      <w:r w:rsidRPr="00CC3D88">
        <w:t>п</w:t>
      </w:r>
      <w:proofErr w:type="gramEnd"/>
      <w:r w:rsidRPr="00CC3D88">
        <w:t>особие. – М., 1999.</w:t>
      </w:r>
    </w:p>
    <w:p w:rsidR="00CC3D88" w:rsidRPr="00CC3D88" w:rsidRDefault="00CC3D88" w:rsidP="00CC3D88">
      <w:pPr>
        <w:pStyle w:val="ac"/>
        <w:numPr>
          <w:ilvl w:val="0"/>
          <w:numId w:val="84"/>
        </w:numPr>
        <w:jc w:val="both"/>
      </w:pPr>
      <w:r w:rsidRPr="00CC3D88">
        <w:t>Называть вещи своими именами: Программные выступления мастеров западноевропейской  литературы. – М., 1986.</w:t>
      </w:r>
    </w:p>
    <w:p w:rsidR="00CC3D88" w:rsidRPr="00CC3D88" w:rsidRDefault="00CC3D88" w:rsidP="00CC3D88">
      <w:pPr>
        <w:pStyle w:val="ac"/>
        <w:numPr>
          <w:ilvl w:val="0"/>
          <w:numId w:val="84"/>
        </w:numPr>
        <w:jc w:val="both"/>
      </w:pPr>
      <w:r w:rsidRPr="00CC3D88">
        <w:t>Балашова Т. Французская поэзия ХХ века. – М., 1982.</w:t>
      </w:r>
    </w:p>
    <w:p w:rsidR="00CC3D88" w:rsidRPr="00CC3D88" w:rsidRDefault="00CC3D88" w:rsidP="00CC3D88">
      <w:pPr>
        <w:pStyle w:val="ac"/>
        <w:numPr>
          <w:ilvl w:val="0"/>
          <w:numId w:val="84"/>
        </w:numPr>
        <w:jc w:val="both"/>
      </w:pPr>
      <w:r w:rsidRPr="00CC3D88">
        <w:t>Кирнозе З. Французский роман ХХ века. – Горький, 1977.</w:t>
      </w:r>
    </w:p>
    <w:p w:rsidR="00CC3D88" w:rsidRPr="00CC3D88" w:rsidRDefault="00CC3D88" w:rsidP="00CC3D88">
      <w:pPr>
        <w:pStyle w:val="ac"/>
        <w:numPr>
          <w:ilvl w:val="0"/>
          <w:numId w:val="84"/>
        </w:numPr>
        <w:jc w:val="both"/>
      </w:pPr>
      <w:r w:rsidRPr="00CC3D88">
        <w:t>Гинсбург Л. Литература в поисках реальности. – М, 1987 (О «новом романе»).</w:t>
      </w:r>
    </w:p>
    <w:p w:rsidR="00CC3D88" w:rsidRPr="00CC3D88" w:rsidRDefault="00CC3D88" w:rsidP="00CC3D88">
      <w:pPr>
        <w:pStyle w:val="ac"/>
        <w:numPr>
          <w:ilvl w:val="0"/>
          <w:numId w:val="84"/>
        </w:numPr>
        <w:jc w:val="both"/>
      </w:pPr>
      <w:r w:rsidRPr="00CC3D88">
        <w:t>Ивашева В. Литература Великобритании ХХ века. – М., 1984</w:t>
      </w:r>
    </w:p>
    <w:p w:rsidR="00CC3D88" w:rsidRPr="00CC3D88" w:rsidRDefault="00CC3D88" w:rsidP="00CC3D88">
      <w:pPr>
        <w:pStyle w:val="ac"/>
        <w:numPr>
          <w:ilvl w:val="0"/>
          <w:numId w:val="84"/>
        </w:numPr>
        <w:jc w:val="both"/>
      </w:pPr>
      <w:r w:rsidRPr="00CC3D88">
        <w:t>Михальская Н., Аникин Г. Английский роман ХХ века. – М.,1982.</w:t>
      </w:r>
    </w:p>
    <w:p w:rsidR="00CC3D88" w:rsidRPr="00CC3D88" w:rsidRDefault="00CC3D88" w:rsidP="00CC3D88">
      <w:pPr>
        <w:pStyle w:val="ac"/>
        <w:numPr>
          <w:ilvl w:val="0"/>
          <w:numId w:val="84"/>
        </w:numPr>
        <w:jc w:val="both"/>
      </w:pPr>
      <w:r w:rsidRPr="00CC3D88">
        <w:t>Соловьева Н. Английская драма за четверть века. – М., 1982.</w:t>
      </w:r>
    </w:p>
    <w:p w:rsidR="00CC3D88" w:rsidRPr="00CC3D88" w:rsidRDefault="00CC3D88" w:rsidP="00CC3D88">
      <w:pPr>
        <w:pStyle w:val="ac"/>
        <w:numPr>
          <w:ilvl w:val="0"/>
          <w:numId w:val="84"/>
        </w:numPr>
        <w:jc w:val="both"/>
      </w:pPr>
      <w:r w:rsidRPr="00CC3D88">
        <w:t>Ионкис Г.Э. Английская поэзия ХХ века, 1917-1945. – М.,1980</w:t>
      </w:r>
    </w:p>
    <w:p w:rsidR="00CC3D88" w:rsidRPr="00CC3D88" w:rsidRDefault="00CC3D88" w:rsidP="00CC3D88">
      <w:pPr>
        <w:pStyle w:val="ac"/>
        <w:numPr>
          <w:ilvl w:val="0"/>
          <w:numId w:val="84"/>
        </w:numPr>
        <w:jc w:val="both"/>
      </w:pPr>
      <w:r w:rsidRPr="00CC3D88">
        <w:t>Дудова Л., Михальская Н.,Трыков В. Модернизм в зарубежной литературе: Учеб</w:t>
      </w:r>
      <w:proofErr w:type="gramStart"/>
      <w:r w:rsidRPr="00CC3D88">
        <w:t>.</w:t>
      </w:r>
      <w:proofErr w:type="gramEnd"/>
      <w:r w:rsidRPr="00CC3D88">
        <w:t xml:space="preserve"> </w:t>
      </w:r>
      <w:proofErr w:type="gramStart"/>
      <w:r w:rsidRPr="00CC3D88">
        <w:t>п</w:t>
      </w:r>
      <w:proofErr w:type="gramEnd"/>
      <w:r w:rsidRPr="00CC3D88">
        <w:t>особие. – М.,1998.</w:t>
      </w:r>
    </w:p>
    <w:p w:rsidR="00CC3D88" w:rsidRPr="00CC3D88" w:rsidRDefault="00CC3D88" w:rsidP="00CC3D88">
      <w:pPr>
        <w:pStyle w:val="ac"/>
        <w:numPr>
          <w:ilvl w:val="0"/>
          <w:numId w:val="84"/>
        </w:numPr>
        <w:jc w:val="both"/>
      </w:pPr>
      <w:r w:rsidRPr="00CC3D88">
        <w:t>Павлова Н. Типология немецкого романа: 1900-1946. – М., 1982.</w:t>
      </w:r>
    </w:p>
    <w:p w:rsidR="00CC3D88" w:rsidRPr="00CC3D88" w:rsidRDefault="00CC3D88" w:rsidP="00CC3D88">
      <w:pPr>
        <w:pStyle w:val="ac"/>
        <w:numPr>
          <w:ilvl w:val="0"/>
          <w:numId w:val="84"/>
        </w:numPr>
        <w:jc w:val="both"/>
      </w:pPr>
      <w:r w:rsidRPr="00CC3D88">
        <w:t>Зверев А. Американский роман 20-30-х годов. – М., 1982.</w:t>
      </w:r>
    </w:p>
    <w:p w:rsidR="00CC3D88" w:rsidRPr="00CC3D88" w:rsidRDefault="00CC3D88" w:rsidP="00CC3D88">
      <w:pPr>
        <w:pStyle w:val="ac"/>
        <w:numPr>
          <w:ilvl w:val="0"/>
          <w:numId w:val="84"/>
        </w:numPr>
        <w:jc w:val="both"/>
      </w:pPr>
      <w:r w:rsidRPr="00CC3D88">
        <w:t>Зверев А. Модернизм в литературе США. – М., 1979.</w:t>
      </w:r>
    </w:p>
    <w:p w:rsidR="00CC3D88" w:rsidRPr="00CC3D88" w:rsidRDefault="00CC3D88" w:rsidP="00CC3D88">
      <w:pPr>
        <w:pStyle w:val="ac"/>
        <w:numPr>
          <w:ilvl w:val="0"/>
          <w:numId w:val="84"/>
        </w:numPr>
        <w:jc w:val="both"/>
      </w:pPr>
      <w:r w:rsidRPr="00CC3D88">
        <w:t>Писатели США о литературе: В 2-х т. – И., 1982.</w:t>
      </w:r>
    </w:p>
    <w:p w:rsidR="00CC3D88" w:rsidRPr="00CC3D88" w:rsidRDefault="00CC3D88" w:rsidP="00CC3D88">
      <w:pPr>
        <w:pStyle w:val="ac"/>
        <w:numPr>
          <w:ilvl w:val="0"/>
          <w:numId w:val="84"/>
        </w:numPr>
        <w:jc w:val="both"/>
      </w:pPr>
      <w:r w:rsidRPr="00CC3D88">
        <w:t>Мулярчик Спор идет о человеке. – М., 1985.</w:t>
      </w:r>
    </w:p>
    <w:p w:rsidR="00CC3D88" w:rsidRPr="00CC3D88" w:rsidRDefault="00CC3D88" w:rsidP="00CC3D88">
      <w:pPr>
        <w:pStyle w:val="ac"/>
        <w:numPr>
          <w:ilvl w:val="0"/>
          <w:numId w:val="84"/>
        </w:numPr>
        <w:jc w:val="both"/>
      </w:pPr>
      <w:r w:rsidRPr="00CC3D88">
        <w:t>Кутейщикова В., Осповат Л. Новый латиноамериканский роман. – М., 1983.</w:t>
      </w:r>
    </w:p>
    <w:p w:rsidR="00CC3D88" w:rsidRPr="00CC3D88" w:rsidRDefault="00CC3D88" w:rsidP="00CC3D88">
      <w:pPr>
        <w:pStyle w:val="ac"/>
        <w:numPr>
          <w:ilvl w:val="0"/>
          <w:numId w:val="84"/>
        </w:numPr>
        <w:jc w:val="both"/>
      </w:pPr>
      <w:r w:rsidRPr="00CC3D88">
        <w:t>Мамонтов С. Испаноязычная литература Латинской Америки. – М., 1976.</w:t>
      </w:r>
    </w:p>
    <w:p w:rsidR="00CC3D88" w:rsidRPr="00CC3D88" w:rsidRDefault="00CC3D88" w:rsidP="00CC3D88">
      <w:pPr>
        <w:pStyle w:val="ac"/>
        <w:numPr>
          <w:ilvl w:val="0"/>
          <w:numId w:val="84"/>
        </w:numPr>
        <w:jc w:val="both"/>
      </w:pPr>
      <w:r w:rsidRPr="00CC3D88">
        <w:t>Писатели Латинской Америки о литературе. – М., 1982.</w:t>
      </w:r>
    </w:p>
    <w:p w:rsidR="00CC3D88" w:rsidRPr="00CC3D88" w:rsidRDefault="00CC3D88" w:rsidP="00CC3D88">
      <w:pPr>
        <w:pStyle w:val="ac"/>
        <w:numPr>
          <w:ilvl w:val="0"/>
          <w:numId w:val="84"/>
        </w:numPr>
        <w:jc w:val="both"/>
      </w:pPr>
      <w:r w:rsidRPr="00CC3D88">
        <w:t>Ильин И. Постструктурализм. Деконструктивизм. Постмодернизм. – М., 1996.</w:t>
      </w:r>
    </w:p>
    <w:p w:rsidR="00CC3D88" w:rsidRPr="00CC3D88" w:rsidRDefault="00CC3D88" w:rsidP="00CC3D88">
      <w:pPr>
        <w:pStyle w:val="ac"/>
        <w:numPr>
          <w:ilvl w:val="0"/>
          <w:numId w:val="84"/>
        </w:numPr>
        <w:jc w:val="both"/>
      </w:pPr>
      <w:r w:rsidRPr="00CC3D88">
        <w:t>Современное зарубежное литературоведение: Энциклопедический справочник. Страны Западной Европы и США. Концепции. Школы. Термины. – М., 1999.</w:t>
      </w:r>
    </w:p>
    <w:p w:rsidR="00CC3D88" w:rsidRPr="00CC3D88" w:rsidRDefault="00CC3D88" w:rsidP="00CC3D88">
      <w:pPr>
        <w:pStyle w:val="ac"/>
        <w:numPr>
          <w:ilvl w:val="0"/>
          <w:numId w:val="84"/>
        </w:numPr>
        <w:jc w:val="both"/>
      </w:pPr>
      <w:r w:rsidRPr="00CC3D88">
        <w:t>Днепров В. Д. Черты романа ХХ века. – М.; Л., 1965.</w:t>
      </w:r>
    </w:p>
    <w:p w:rsidR="00CC3D88" w:rsidRPr="00CC3D88" w:rsidRDefault="00CC3D88" w:rsidP="00CC3D88">
      <w:pPr>
        <w:pStyle w:val="ac"/>
        <w:numPr>
          <w:ilvl w:val="0"/>
          <w:numId w:val="84"/>
        </w:numPr>
        <w:jc w:val="both"/>
      </w:pPr>
      <w:r w:rsidRPr="00CC3D88">
        <w:t>Днепров В. Д. Идеи времени и формы времени. – Л.: Советский  писатель. – 1980.</w:t>
      </w:r>
    </w:p>
    <w:p w:rsidR="00CC3D88" w:rsidRPr="00CC3D88" w:rsidRDefault="00CC3D88" w:rsidP="00CC3D88">
      <w:pPr>
        <w:pStyle w:val="ac"/>
        <w:numPr>
          <w:ilvl w:val="0"/>
          <w:numId w:val="84"/>
        </w:numPr>
        <w:jc w:val="both"/>
      </w:pPr>
      <w:r w:rsidRPr="00CC3D88">
        <w:t xml:space="preserve">Левчук Л.Т. Західноєвропейська естетика ХХ століття: Навч. </w:t>
      </w:r>
      <w:proofErr w:type="gramStart"/>
      <w:r w:rsidRPr="00CC3D88">
        <w:t>пос</w:t>
      </w:r>
      <w:proofErr w:type="gramEnd"/>
      <w:r w:rsidRPr="00CC3D88">
        <w:t>ібник.   – К.: Либідь, 1997.- С.123-147.</w:t>
      </w:r>
    </w:p>
    <w:p w:rsidR="006826F0" w:rsidRDefault="006826F0" w:rsidP="00CC3D88"/>
    <w:sectPr w:rsidR="00682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106"/>
    <w:multiLevelType w:val="hybridMultilevel"/>
    <w:tmpl w:val="57861A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3F023B"/>
    <w:multiLevelType w:val="singleLevel"/>
    <w:tmpl w:val="0419000F"/>
    <w:lvl w:ilvl="0">
      <w:start w:val="1"/>
      <w:numFmt w:val="decimal"/>
      <w:lvlText w:val="%1."/>
      <w:lvlJc w:val="left"/>
      <w:pPr>
        <w:tabs>
          <w:tab w:val="num" w:pos="360"/>
        </w:tabs>
        <w:ind w:left="360" w:hanging="360"/>
      </w:pPr>
    </w:lvl>
  </w:abstractNum>
  <w:abstractNum w:abstractNumId="2">
    <w:nsid w:val="01BB148A"/>
    <w:multiLevelType w:val="hybridMultilevel"/>
    <w:tmpl w:val="FC6C4E72"/>
    <w:lvl w:ilvl="0" w:tplc="E0DA9994">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266412F"/>
    <w:multiLevelType w:val="singleLevel"/>
    <w:tmpl w:val="0419000F"/>
    <w:lvl w:ilvl="0">
      <w:start w:val="1"/>
      <w:numFmt w:val="decimal"/>
      <w:lvlText w:val="%1."/>
      <w:lvlJc w:val="left"/>
      <w:pPr>
        <w:tabs>
          <w:tab w:val="num" w:pos="360"/>
        </w:tabs>
        <w:ind w:left="360" w:hanging="360"/>
      </w:pPr>
    </w:lvl>
  </w:abstractNum>
  <w:abstractNum w:abstractNumId="4">
    <w:nsid w:val="04E74E26"/>
    <w:multiLevelType w:val="hybridMultilevel"/>
    <w:tmpl w:val="93080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E55901"/>
    <w:multiLevelType w:val="hybridMultilevel"/>
    <w:tmpl w:val="A15E436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70C000C"/>
    <w:multiLevelType w:val="hybridMultilevel"/>
    <w:tmpl w:val="0220F5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7667E8B"/>
    <w:multiLevelType w:val="singleLevel"/>
    <w:tmpl w:val="0419000F"/>
    <w:lvl w:ilvl="0">
      <w:start w:val="1"/>
      <w:numFmt w:val="decimal"/>
      <w:lvlText w:val="%1."/>
      <w:lvlJc w:val="left"/>
      <w:pPr>
        <w:tabs>
          <w:tab w:val="num" w:pos="360"/>
        </w:tabs>
        <w:ind w:left="360" w:hanging="360"/>
      </w:pPr>
    </w:lvl>
  </w:abstractNum>
  <w:abstractNum w:abstractNumId="8">
    <w:nsid w:val="09095AE6"/>
    <w:multiLevelType w:val="singleLevel"/>
    <w:tmpl w:val="0419000F"/>
    <w:lvl w:ilvl="0">
      <w:start w:val="1"/>
      <w:numFmt w:val="decimal"/>
      <w:lvlText w:val="%1."/>
      <w:lvlJc w:val="left"/>
      <w:pPr>
        <w:tabs>
          <w:tab w:val="num" w:pos="360"/>
        </w:tabs>
        <w:ind w:left="360" w:hanging="360"/>
      </w:pPr>
    </w:lvl>
  </w:abstractNum>
  <w:abstractNum w:abstractNumId="9">
    <w:nsid w:val="092E6CE4"/>
    <w:multiLevelType w:val="hybridMultilevel"/>
    <w:tmpl w:val="6C9C144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9361C6D"/>
    <w:multiLevelType w:val="hybridMultilevel"/>
    <w:tmpl w:val="8B888B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AD535EF"/>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0BA03736"/>
    <w:multiLevelType w:val="singleLevel"/>
    <w:tmpl w:val="0419000F"/>
    <w:lvl w:ilvl="0">
      <w:start w:val="1"/>
      <w:numFmt w:val="decimal"/>
      <w:lvlText w:val="%1."/>
      <w:lvlJc w:val="left"/>
      <w:pPr>
        <w:tabs>
          <w:tab w:val="num" w:pos="360"/>
        </w:tabs>
        <w:ind w:left="360" w:hanging="360"/>
      </w:pPr>
    </w:lvl>
  </w:abstractNum>
  <w:abstractNum w:abstractNumId="13">
    <w:nsid w:val="0C3458EF"/>
    <w:multiLevelType w:val="hybridMultilevel"/>
    <w:tmpl w:val="3F2CDE9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0CC63028"/>
    <w:multiLevelType w:val="hybridMultilevel"/>
    <w:tmpl w:val="699CFF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0CCA4EED"/>
    <w:multiLevelType w:val="hybridMultilevel"/>
    <w:tmpl w:val="39388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0D663450"/>
    <w:multiLevelType w:val="multilevel"/>
    <w:tmpl w:val="B61622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108860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0BA60D8"/>
    <w:multiLevelType w:val="hybridMultilevel"/>
    <w:tmpl w:val="7AE07E76"/>
    <w:lvl w:ilvl="0" w:tplc="FB409332">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28B16EF"/>
    <w:multiLevelType w:val="singleLevel"/>
    <w:tmpl w:val="0419000F"/>
    <w:lvl w:ilvl="0">
      <w:start w:val="1"/>
      <w:numFmt w:val="decimal"/>
      <w:lvlText w:val="%1."/>
      <w:lvlJc w:val="left"/>
      <w:pPr>
        <w:tabs>
          <w:tab w:val="num" w:pos="360"/>
        </w:tabs>
        <w:ind w:left="360" w:hanging="360"/>
      </w:pPr>
    </w:lvl>
  </w:abstractNum>
  <w:abstractNum w:abstractNumId="20">
    <w:nsid w:val="13706712"/>
    <w:multiLevelType w:val="hybridMultilevel"/>
    <w:tmpl w:val="CC44C9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4634457"/>
    <w:multiLevelType w:val="singleLevel"/>
    <w:tmpl w:val="0419000F"/>
    <w:lvl w:ilvl="0">
      <w:start w:val="1"/>
      <w:numFmt w:val="decimal"/>
      <w:lvlText w:val="%1."/>
      <w:lvlJc w:val="left"/>
      <w:pPr>
        <w:tabs>
          <w:tab w:val="num" w:pos="360"/>
        </w:tabs>
        <w:ind w:left="360" w:hanging="360"/>
      </w:pPr>
    </w:lvl>
  </w:abstractNum>
  <w:abstractNum w:abstractNumId="22">
    <w:nsid w:val="17C80292"/>
    <w:multiLevelType w:val="singleLevel"/>
    <w:tmpl w:val="0419000F"/>
    <w:lvl w:ilvl="0">
      <w:start w:val="1"/>
      <w:numFmt w:val="decimal"/>
      <w:lvlText w:val="%1."/>
      <w:lvlJc w:val="left"/>
      <w:pPr>
        <w:tabs>
          <w:tab w:val="num" w:pos="360"/>
        </w:tabs>
        <w:ind w:left="360" w:hanging="360"/>
      </w:pPr>
    </w:lvl>
  </w:abstractNum>
  <w:abstractNum w:abstractNumId="23">
    <w:nsid w:val="19B4516E"/>
    <w:multiLevelType w:val="singleLevel"/>
    <w:tmpl w:val="0419000F"/>
    <w:lvl w:ilvl="0">
      <w:start w:val="1"/>
      <w:numFmt w:val="decimal"/>
      <w:lvlText w:val="%1."/>
      <w:lvlJc w:val="left"/>
      <w:pPr>
        <w:tabs>
          <w:tab w:val="num" w:pos="360"/>
        </w:tabs>
        <w:ind w:left="360" w:hanging="360"/>
      </w:pPr>
    </w:lvl>
  </w:abstractNum>
  <w:abstractNum w:abstractNumId="24">
    <w:nsid w:val="1B05479B"/>
    <w:multiLevelType w:val="multilevel"/>
    <w:tmpl w:val="B61622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1D70782F"/>
    <w:multiLevelType w:val="hybridMultilevel"/>
    <w:tmpl w:val="D226B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D7E2275"/>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20E34966"/>
    <w:multiLevelType w:val="hybridMultilevel"/>
    <w:tmpl w:val="46024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32A28BA"/>
    <w:multiLevelType w:val="hybridMultilevel"/>
    <w:tmpl w:val="4B7A06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3B92CA8"/>
    <w:multiLevelType w:val="hybridMultilevel"/>
    <w:tmpl w:val="449A4B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3F230ED"/>
    <w:multiLevelType w:val="hybridMultilevel"/>
    <w:tmpl w:val="903E2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6327392"/>
    <w:multiLevelType w:val="singleLevel"/>
    <w:tmpl w:val="0419000F"/>
    <w:lvl w:ilvl="0">
      <w:start w:val="1"/>
      <w:numFmt w:val="decimal"/>
      <w:lvlText w:val="%1."/>
      <w:lvlJc w:val="left"/>
      <w:pPr>
        <w:tabs>
          <w:tab w:val="num" w:pos="360"/>
        </w:tabs>
        <w:ind w:left="360" w:hanging="360"/>
      </w:pPr>
    </w:lvl>
  </w:abstractNum>
  <w:abstractNum w:abstractNumId="32">
    <w:nsid w:val="27F400F0"/>
    <w:multiLevelType w:val="hybridMultilevel"/>
    <w:tmpl w:val="55749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B2A255D"/>
    <w:multiLevelType w:val="multilevel"/>
    <w:tmpl w:val="B61622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B341874"/>
    <w:multiLevelType w:val="singleLevel"/>
    <w:tmpl w:val="0419000F"/>
    <w:lvl w:ilvl="0">
      <w:start w:val="1"/>
      <w:numFmt w:val="decimal"/>
      <w:lvlText w:val="%1."/>
      <w:lvlJc w:val="left"/>
      <w:pPr>
        <w:tabs>
          <w:tab w:val="num" w:pos="360"/>
        </w:tabs>
        <w:ind w:left="360" w:hanging="360"/>
      </w:pPr>
    </w:lvl>
  </w:abstractNum>
  <w:abstractNum w:abstractNumId="35">
    <w:nsid w:val="2D9B51B3"/>
    <w:multiLevelType w:val="hybridMultilevel"/>
    <w:tmpl w:val="FF5C2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E041965"/>
    <w:multiLevelType w:val="hybridMultilevel"/>
    <w:tmpl w:val="D3560BC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2E691D22"/>
    <w:multiLevelType w:val="singleLevel"/>
    <w:tmpl w:val="BF4A1DF0"/>
    <w:lvl w:ilvl="0">
      <w:start w:val="1"/>
      <w:numFmt w:val="decimal"/>
      <w:lvlText w:val="%1."/>
      <w:lvlJc w:val="left"/>
      <w:pPr>
        <w:tabs>
          <w:tab w:val="num" w:pos="360"/>
        </w:tabs>
        <w:ind w:left="360" w:hanging="360"/>
      </w:pPr>
      <w:rPr>
        <w:b w:val="0"/>
        <w:i w:val="0"/>
      </w:rPr>
    </w:lvl>
  </w:abstractNum>
  <w:abstractNum w:abstractNumId="38">
    <w:nsid w:val="2F9536AD"/>
    <w:multiLevelType w:val="hybridMultilevel"/>
    <w:tmpl w:val="B61622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31B538C9"/>
    <w:multiLevelType w:val="singleLevel"/>
    <w:tmpl w:val="0419000F"/>
    <w:lvl w:ilvl="0">
      <w:start w:val="1"/>
      <w:numFmt w:val="decimal"/>
      <w:lvlText w:val="%1."/>
      <w:lvlJc w:val="left"/>
      <w:pPr>
        <w:tabs>
          <w:tab w:val="num" w:pos="360"/>
        </w:tabs>
        <w:ind w:left="360" w:hanging="360"/>
      </w:pPr>
    </w:lvl>
  </w:abstractNum>
  <w:abstractNum w:abstractNumId="40">
    <w:nsid w:val="33062348"/>
    <w:multiLevelType w:val="hybridMultilevel"/>
    <w:tmpl w:val="92449C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37532C8A"/>
    <w:multiLevelType w:val="singleLevel"/>
    <w:tmpl w:val="0419000F"/>
    <w:lvl w:ilvl="0">
      <w:start w:val="1"/>
      <w:numFmt w:val="decimal"/>
      <w:lvlText w:val="%1."/>
      <w:lvlJc w:val="left"/>
      <w:pPr>
        <w:tabs>
          <w:tab w:val="num" w:pos="360"/>
        </w:tabs>
        <w:ind w:left="360" w:hanging="360"/>
      </w:pPr>
    </w:lvl>
  </w:abstractNum>
  <w:abstractNum w:abstractNumId="42">
    <w:nsid w:val="3852656A"/>
    <w:multiLevelType w:val="hybridMultilevel"/>
    <w:tmpl w:val="1136B658"/>
    <w:lvl w:ilvl="0" w:tplc="9E280106">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87348C2"/>
    <w:multiLevelType w:val="singleLevel"/>
    <w:tmpl w:val="0419000F"/>
    <w:lvl w:ilvl="0">
      <w:start w:val="1"/>
      <w:numFmt w:val="decimal"/>
      <w:lvlText w:val="%1."/>
      <w:lvlJc w:val="left"/>
      <w:pPr>
        <w:tabs>
          <w:tab w:val="num" w:pos="360"/>
        </w:tabs>
        <w:ind w:left="360" w:hanging="360"/>
      </w:pPr>
    </w:lvl>
  </w:abstractNum>
  <w:abstractNum w:abstractNumId="44">
    <w:nsid w:val="3EF33A14"/>
    <w:multiLevelType w:val="hybridMultilevel"/>
    <w:tmpl w:val="AF864C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40A1179C"/>
    <w:multiLevelType w:val="singleLevel"/>
    <w:tmpl w:val="0419000F"/>
    <w:lvl w:ilvl="0">
      <w:start w:val="1"/>
      <w:numFmt w:val="decimal"/>
      <w:lvlText w:val="%1."/>
      <w:lvlJc w:val="left"/>
      <w:pPr>
        <w:tabs>
          <w:tab w:val="num" w:pos="360"/>
        </w:tabs>
        <w:ind w:left="360" w:hanging="360"/>
      </w:pPr>
    </w:lvl>
  </w:abstractNum>
  <w:abstractNum w:abstractNumId="46">
    <w:nsid w:val="413B27B7"/>
    <w:multiLevelType w:val="singleLevel"/>
    <w:tmpl w:val="0419000F"/>
    <w:lvl w:ilvl="0">
      <w:start w:val="2"/>
      <w:numFmt w:val="decimal"/>
      <w:lvlText w:val="%1."/>
      <w:lvlJc w:val="left"/>
      <w:pPr>
        <w:tabs>
          <w:tab w:val="num" w:pos="360"/>
        </w:tabs>
        <w:ind w:left="360" w:hanging="360"/>
      </w:pPr>
      <w:rPr>
        <w:rFonts w:hint="default"/>
      </w:rPr>
    </w:lvl>
  </w:abstractNum>
  <w:abstractNum w:abstractNumId="47">
    <w:nsid w:val="44CF6A4B"/>
    <w:multiLevelType w:val="singleLevel"/>
    <w:tmpl w:val="0419000F"/>
    <w:lvl w:ilvl="0">
      <w:start w:val="1"/>
      <w:numFmt w:val="decimal"/>
      <w:lvlText w:val="%1."/>
      <w:lvlJc w:val="left"/>
      <w:pPr>
        <w:tabs>
          <w:tab w:val="num" w:pos="360"/>
        </w:tabs>
        <w:ind w:left="360" w:hanging="360"/>
      </w:pPr>
    </w:lvl>
  </w:abstractNum>
  <w:abstractNum w:abstractNumId="48">
    <w:nsid w:val="465442E0"/>
    <w:multiLevelType w:val="singleLevel"/>
    <w:tmpl w:val="0419000F"/>
    <w:lvl w:ilvl="0">
      <w:start w:val="1"/>
      <w:numFmt w:val="decimal"/>
      <w:lvlText w:val="%1."/>
      <w:lvlJc w:val="left"/>
      <w:pPr>
        <w:tabs>
          <w:tab w:val="num" w:pos="360"/>
        </w:tabs>
        <w:ind w:left="360" w:hanging="360"/>
      </w:pPr>
    </w:lvl>
  </w:abstractNum>
  <w:abstractNum w:abstractNumId="49">
    <w:nsid w:val="47D90A89"/>
    <w:multiLevelType w:val="hybridMultilevel"/>
    <w:tmpl w:val="B24ED0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495206CA"/>
    <w:multiLevelType w:val="singleLevel"/>
    <w:tmpl w:val="0419000F"/>
    <w:lvl w:ilvl="0">
      <w:start w:val="1"/>
      <w:numFmt w:val="decimal"/>
      <w:lvlText w:val="%1."/>
      <w:lvlJc w:val="left"/>
      <w:pPr>
        <w:tabs>
          <w:tab w:val="num" w:pos="360"/>
        </w:tabs>
        <w:ind w:left="360" w:hanging="360"/>
      </w:pPr>
    </w:lvl>
  </w:abstractNum>
  <w:abstractNum w:abstractNumId="51">
    <w:nsid w:val="4A5D2696"/>
    <w:multiLevelType w:val="hybridMultilevel"/>
    <w:tmpl w:val="FCDC4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A8D37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500C30D1"/>
    <w:multiLevelType w:val="singleLevel"/>
    <w:tmpl w:val="0419000F"/>
    <w:lvl w:ilvl="0">
      <w:start w:val="1"/>
      <w:numFmt w:val="decimal"/>
      <w:lvlText w:val="%1."/>
      <w:lvlJc w:val="left"/>
      <w:pPr>
        <w:tabs>
          <w:tab w:val="num" w:pos="360"/>
        </w:tabs>
        <w:ind w:left="360" w:hanging="360"/>
      </w:pPr>
    </w:lvl>
  </w:abstractNum>
  <w:abstractNum w:abstractNumId="54">
    <w:nsid w:val="508E3101"/>
    <w:multiLevelType w:val="singleLevel"/>
    <w:tmpl w:val="0419000F"/>
    <w:lvl w:ilvl="0">
      <w:start w:val="1"/>
      <w:numFmt w:val="decimal"/>
      <w:lvlText w:val="%1."/>
      <w:lvlJc w:val="left"/>
      <w:pPr>
        <w:tabs>
          <w:tab w:val="num" w:pos="360"/>
        </w:tabs>
        <w:ind w:left="360" w:hanging="360"/>
      </w:pPr>
    </w:lvl>
  </w:abstractNum>
  <w:abstractNum w:abstractNumId="55">
    <w:nsid w:val="50A91816"/>
    <w:multiLevelType w:val="singleLevel"/>
    <w:tmpl w:val="0419000F"/>
    <w:lvl w:ilvl="0">
      <w:start w:val="1"/>
      <w:numFmt w:val="decimal"/>
      <w:lvlText w:val="%1."/>
      <w:lvlJc w:val="left"/>
      <w:pPr>
        <w:tabs>
          <w:tab w:val="num" w:pos="360"/>
        </w:tabs>
        <w:ind w:left="360" w:hanging="360"/>
      </w:pPr>
    </w:lvl>
  </w:abstractNum>
  <w:abstractNum w:abstractNumId="56">
    <w:nsid w:val="51D75EA6"/>
    <w:multiLevelType w:val="singleLevel"/>
    <w:tmpl w:val="0419000F"/>
    <w:lvl w:ilvl="0">
      <w:start w:val="1"/>
      <w:numFmt w:val="decimal"/>
      <w:lvlText w:val="%1."/>
      <w:lvlJc w:val="left"/>
      <w:pPr>
        <w:tabs>
          <w:tab w:val="num" w:pos="360"/>
        </w:tabs>
        <w:ind w:left="360" w:hanging="360"/>
      </w:pPr>
      <w:rPr>
        <w:rFonts w:hint="default"/>
      </w:rPr>
    </w:lvl>
  </w:abstractNum>
  <w:abstractNum w:abstractNumId="57">
    <w:nsid w:val="522A5392"/>
    <w:multiLevelType w:val="singleLevel"/>
    <w:tmpl w:val="0419000F"/>
    <w:lvl w:ilvl="0">
      <w:start w:val="1"/>
      <w:numFmt w:val="decimal"/>
      <w:lvlText w:val="%1."/>
      <w:lvlJc w:val="left"/>
      <w:pPr>
        <w:tabs>
          <w:tab w:val="num" w:pos="360"/>
        </w:tabs>
        <w:ind w:left="360" w:hanging="360"/>
      </w:pPr>
    </w:lvl>
  </w:abstractNum>
  <w:abstractNum w:abstractNumId="58">
    <w:nsid w:val="54662094"/>
    <w:multiLevelType w:val="singleLevel"/>
    <w:tmpl w:val="0419000F"/>
    <w:lvl w:ilvl="0">
      <w:start w:val="1"/>
      <w:numFmt w:val="decimal"/>
      <w:lvlText w:val="%1."/>
      <w:lvlJc w:val="left"/>
      <w:pPr>
        <w:tabs>
          <w:tab w:val="num" w:pos="360"/>
        </w:tabs>
        <w:ind w:left="360" w:hanging="360"/>
      </w:pPr>
    </w:lvl>
  </w:abstractNum>
  <w:abstractNum w:abstractNumId="59">
    <w:nsid w:val="548B0EBF"/>
    <w:multiLevelType w:val="hybridMultilevel"/>
    <w:tmpl w:val="CD5CF5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552E136E"/>
    <w:multiLevelType w:val="hybridMultilevel"/>
    <w:tmpl w:val="1CDEAF78"/>
    <w:lvl w:ilvl="0" w:tplc="FB409332">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5AC6E10"/>
    <w:multiLevelType w:val="hybridMultilevel"/>
    <w:tmpl w:val="524EF0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nsid w:val="56A07707"/>
    <w:multiLevelType w:val="singleLevel"/>
    <w:tmpl w:val="0419000F"/>
    <w:lvl w:ilvl="0">
      <w:start w:val="1"/>
      <w:numFmt w:val="decimal"/>
      <w:lvlText w:val="%1."/>
      <w:lvlJc w:val="left"/>
      <w:pPr>
        <w:tabs>
          <w:tab w:val="num" w:pos="644"/>
        </w:tabs>
        <w:ind w:left="644" w:hanging="360"/>
      </w:pPr>
    </w:lvl>
  </w:abstractNum>
  <w:abstractNum w:abstractNumId="63">
    <w:nsid w:val="5B0811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5CD101F7"/>
    <w:multiLevelType w:val="hybridMultilevel"/>
    <w:tmpl w:val="128289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nsid w:val="5E856777"/>
    <w:multiLevelType w:val="singleLevel"/>
    <w:tmpl w:val="0419000F"/>
    <w:lvl w:ilvl="0">
      <w:start w:val="1"/>
      <w:numFmt w:val="decimal"/>
      <w:lvlText w:val="%1."/>
      <w:lvlJc w:val="left"/>
      <w:pPr>
        <w:tabs>
          <w:tab w:val="num" w:pos="360"/>
        </w:tabs>
        <w:ind w:left="360" w:hanging="360"/>
      </w:pPr>
    </w:lvl>
  </w:abstractNum>
  <w:abstractNum w:abstractNumId="66">
    <w:nsid w:val="5ECB66EF"/>
    <w:multiLevelType w:val="singleLevel"/>
    <w:tmpl w:val="0419000F"/>
    <w:lvl w:ilvl="0">
      <w:start w:val="1"/>
      <w:numFmt w:val="decimal"/>
      <w:lvlText w:val="%1."/>
      <w:lvlJc w:val="left"/>
      <w:pPr>
        <w:tabs>
          <w:tab w:val="num" w:pos="360"/>
        </w:tabs>
        <w:ind w:left="360" w:hanging="360"/>
      </w:pPr>
      <w:rPr>
        <w:rFonts w:hint="default"/>
      </w:rPr>
    </w:lvl>
  </w:abstractNum>
  <w:abstractNum w:abstractNumId="67">
    <w:nsid w:val="60C075CE"/>
    <w:multiLevelType w:val="hybridMultilevel"/>
    <w:tmpl w:val="403473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nsid w:val="616D5881"/>
    <w:multiLevelType w:val="hybridMultilevel"/>
    <w:tmpl w:val="44C83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1E42C41"/>
    <w:multiLevelType w:val="hybridMultilevel"/>
    <w:tmpl w:val="00704968"/>
    <w:lvl w:ilvl="0" w:tplc="72326B8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43A641B"/>
    <w:multiLevelType w:val="singleLevel"/>
    <w:tmpl w:val="0419000F"/>
    <w:lvl w:ilvl="0">
      <w:start w:val="1"/>
      <w:numFmt w:val="decimal"/>
      <w:lvlText w:val="%1."/>
      <w:lvlJc w:val="left"/>
      <w:pPr>
        <w:ind w:left="720" w:hanging="360"/>
      </w:pPr>
    </w:lvl>
  </w:abstractNum>
  <w:abstractNum w:abstractNumId="71">
    <w:nsid w:val="6A6149AC"/>
    <w:multiLevelType w:val="hybridMultilevel"/>
    <w:tmpl w:val="3A44B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BB00CC3"/>
    <w:multiLevelType w:val="singleLevel"/>
    <w:tmpl w:val="0419000F"/>
    <w:lvl w:ilvl="0">
      <w:start w:val="1"/>
      <w:numFmt w:val="decimal"/>
      <w:lvlText w:val="%1."/>
      <w:lvlJc w:val="left"/>
      <w:pPr>
        <w:ind w:left="720" w:hanging="360"/>
      </w:pPr>
    </w:lvl>
  </w:abstractNum>
  <w:abstractNum w:abstractNumId="73">
    <w:nsid w:val="6D686BBE"/>
    <w:multiLevelType w:val="hybridMultilevel"/>
    <w:tmpl w:val="379845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4">
    <w:nsid w:val="6DC276B0"/>
    <w:multiLevelType w:val="singleLevel"/>
    <w:tmpl w:val="0419000F"/>
    <w:lvl w:ilvl="0">
      <w:start w:val="1"/>
      <w:numFmt w:val="decimal"/>
      <w:lvlText w:val="%1."/>
      <w:lvlJc w:val="left"/>
      <w:pPr>
        <w:tabs>
          <w:tab w:val="num" w:pos="360"/>
        </w:tabs>
        <w:ind w:left="360" w:hanging="360"/>
      </w:pPr>
    </w:lvl>
  </w:abstractNum>
  <w:abstractNum w:abstractNumId="75">
    <w:nsid w:val="6F58412E"/>
    <w:multiLevelType w:val="singleLevel"/>
    <w:tmpl w:val="0419000F"/>
    <w:lvl w:ilvl="0">
      <w:start w:val="1"/>
      <w:numFmt w:val="decimal"/>
      <w:lvlText w:val="%1."/>
      <w:lvlJc w:val="left"/>
      <w:pPr>
        <w:tabs>
          <w:tab w:val="num" w:pos="360"/>
        </w:tabs>
        <w:ind w:left="360" w:hanging="360"/>
      </w:pPr>
    </w:lvl>
  </w:abstractNum>
  <w:abstractNum w:abstractNumId="76">
    <w:nsid w:val="729E793C"/>
    <w:multiLevelType w:val="singleLevel"/>
    <w:tmpl w:val="0419000F"/>
    <w:lvl w:ilvl="0">
      <w:start w:val="1"/>
      <w:numFmt w:val="decimal"/>
      <w:lvlText w:val="%1."/>
      <w:lvlJc w:val="left"/>
      <w:pPr>
        <w:tabs>
          <w:tab w:val="num" w:pos="360"/>
        </w:tabs>
        <w:ind w:left="360" w:hanging="360"/>
      </w:pPr>
    </w:lvl>
  </w:abstractNum>
  <w:abstractNum w:abstractNumId="77">
    <w:nsid w:val="748863DC"/>
    <w:multiLevelType w:val="hybridMultilevel"/>
    <w:tmpl w:val="6C0EB7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nsid w:val="765267D2"/>
    <w:multiLevelType w:val="hybridMultilevel"/>
    <w:tmpl w:val="797877E0"/>
    <w:lvl w:ilvl="0" w:tplc="9E28010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80">
    <w:nsid w:val="797C6A0D"/>
    <w:multiLevelType w:val="singleLevel"/>
    <w:tmpl w:val="0419000F"/>
    <w:lvl w:ilvl="0">
      <w:start w:val="1"/>
      <w:numFmt w:val="decimal"/>
      <w:lvlText w:val="%1."/>
      <w:lvlJc w:val="left"/>
      <w:pPr>
        <w:tabs>
          <w:tab w:val="num" w:pos="360"/>
        </w:tabs>
        <w:ind w:left="360" w:hanging="360"/>
      </w:pPr>
      <w:rPr>
        <w:rFonts w:hint="default"/>
      </w:rPr>
    </w:lvl>
  </w:abstractNum>
  <w:abstractNum w:abstractNumId="81">
    <w:nsid w:val="7A852064"/>
    <w:multiLevelType w:val="hybridMultilevel"/>
    <w:tmpl w:val="83EA41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2">
    <w:nsid w:val="7D475E0E"/>
    <w:multiLevelType w:val="hybridMultilevel"/>
    <w:tmpl w:val="B7968A80"/>
    <w:lvl w:ilvl="0" w:tplc="D0723676">
      <w:start w:val="1"/>
      <w:numFmt w:val="decimal"/>
      <w:lvlText w:val="%1."/>
      <w:lvlJc w:val="left"/>
      <w:pPr>
        <w:tabs>
          <w:tab w:val="num" w:pos="-708"/>
        </w:tabs>
        <w:ind w:left="-708" w:hanging="360"/>
      </w:pPr>
      <w:rPr>
        <w:b w:val="0"/>
      </w:rPr>
    </w:lvl>
    <w:lvl w:ilvl="1" w:tplc="04190019" w:tentative="1">
      <w:start w:val="1"/>
      <w:numFmt w:val="lowerLetter"/>
      <w:lvlText w:val="%2."/>
      <w:lvlJc w:val="left"/>
      <w:pPr>
        <w:tabs>
          <w:tab w:val="num" w:pos="12"/>
        </w:tabs>
        <w:ind w:left="12" w:hanging="360"/>
      </w:pPr>
    </w:lvl>
    <w:lvl w:ilvl="2" w:tplc="0419001B" w:tentative="1">
      <w:start w:val="1"/>
      <w:numFmt w:val="lowerRoman"/>
      <w:lvlText w:val="%3."/>
      <w:lvlJc w:val="right"/>
      <w:pPr>
        <w:tabs>
          <w:tab w:val="num" w:pos="732"/>
        </w:tabs>
        <w:ind w:left="732" w:hanging="180"/>
      </w:pPr>
    </w:lvl>
    <w:lvl w:ilvl="3" w:tplc="0419000F" w:tentative="1">
      <w:start w:val="1"/>
      <w:numFmt w:val="decimal"/>
      <w:lvlText w:val="%4."/>
      <w:lvlJc w:val="left"/>
      <w:pPr>
        <w:tabs>
          <w:tab w:val="num" w:pos="1452"/>
        </w:tabs>
        <w:ind w:left="1452" w:hanging="360"/>
      </w:pPr>
    </w:lvl>
    <w:lvl w:ilvl="4" w:tplc="04190019" w:tentative="1">
      <w:start w:val="1"/>
      <w:numFmt w:val="lowerLetter"/>
      <w:lvlText w:val="%5."/>
      <w:lvlJc w:val="left"/>
      <w:pPr>
        <w:tabs>
          <w:tab w:val="num" w:pos="2172"/>
        </w:tabs>
        <w:ind w:left="2172" w:hanging="360"/>
      </w:pPr>
    </w:lvl>
    <w:lvl w:ilvl="5" w:tplc="0419001B" w:tentative="1">
      <w:start w:val="1"/>
      <w:numFmt w:val="lowerRoman"/>
      <w:lvlText w:val="%6."/>
      <w:lvlJc w:val="right"/>
      <w:pPr>
        <w:tabs>
          <w:tab w:val="num" w:pos="2892"/>
        </w:tabs>
        <w:ind w:left="2892" w:hanging="180"/>
      </w:pPr>
    </w:lvl>
    <w:lvl w:ilvl="6" w:tplc="0419000F" w:tentative="1">
      <w:start w:val="1"/>
      <w:numFmt w:val="decimal"/>
      <w:lvlText w:val="%7."/>
      <w:lvlJc w:val="left"/>
      <w:pPr>
        <w:tabs>
          <w:tab w:val="num" w:pos="3612"/>
        </w:tabs>
        <w:ind w:left="3612" w:hanging="360"/>
      </w:pPr>
    </w:lvl>
    <w:lvl w:ilvl="7" w:tplc="04190019" w:tentative="1">
      <w:start w:val="1"/>
      <w:numFmt w:val="lowerLetter"/>
      <w:lvlText w:val="%8."/>
      <w:lvlJc w:val="left"/>
      <w:pPr>
        <w:tabs>
          <w:tab w:val="num" w:pos="4332"/>
        </w:tabs>
        <w:ind w:left="4332" w:hanging="360"/>
      </w:pPr>
    </w:lvl>
    <w:lvl w:ilvl="8" w:tplc="0419001B" w:tentative="1">
      <w:start w:val="1"/>
      <w:numFmt w:val="lowerRoman"/>
      <w:lvlText w:val="%9."/>
      <w:lvlJc w:val="right"/>
      <w:pPr>
        <w:tabs>
          <w:tab w:val="num" w:pos="5052"/>
        </w:tabs>
        <w:ind w:left="5052" w:hanging="180"/>
      </w:pPr>
    </w:lvl>
  </w:abstractNum>
  <w:abstractNum w:abstractNumId="83">
    <w:nsid w:val="7FD6069C"/>
    <w:multiLevelType w:val="hybridMultilevel"/>
    <w:tmpl w:val="0D34DE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9"/>
  </w:num>
  <w:num w:numId="2">
    <w:abstractNumId w:val="32"/>
  </w:num>
  <w:num w:numId="3">
    <w:abstractNumId w:val="26"/>
  </w:num>
  <w:num w:numId="4">
    <w:abstractNumId w:val="37"/>
    <w:lvlOverride w:ilvl="0">
      <w:startOverride w:val="1"/>
    </w:lvlOverride>
  </w:num>
  <w:num w:numId="5">
    <w:abstractNumId w:val="2"/>
  </w:num>
  <w:num w:numId="6">
    <w:abstractNumId w:val="51"/>
  </w:num>
  <w:num w:numId="7">
    <w:abstractNumId w:val="18"/>
  </w:num>
  <w:num w:numId="8">
    <w:abstractNumId w:val="69"/>
  </w:num>
  <w:num w:numId="9">
    <w:abstractNumId w:val="59"/>
  </w:num>
  <w:num w:numId="10">
    <w:abstractNumId w:val="35"/>
  </w:num>
  <w:num w:numId="11">
    <w:abstractNumId w:val="30"/>
  </w:num>
  <w:num w:numId="12">
    <w:abstractNumId w:val="46"/>
  </w:num>
  <w:num w:numId="13">
    <w:abstractNumId w:val="66"/>
  </w:num>
  <w:num w:numId="14">
    <w:abstractNumId w:val="48"/>
  </w:num>
  <w:num w:numId="15">
    <w:abstractNumId w:val="41"/>
  </w:num>
  <w:num w:numId="16">
    <w:abstractNumId w:val="54"/>
  </w:num>
  <w:num w:numId="17">
    <w:abstractNumId w:val="3"/>
  </w:num>
  <w:num w:numId="18">
    <w:abstractNumId w:val="1"/>
  </w:num>
  <w:num w:numId="19">
    <w:abstractNumId w:val="11"/>
  </w:num>
  <w:num w:numId="20">
    <w:abstractNumId w:val="57"/>
  </w:num>
  <w:num w:numId="21">
    <w:abstractNumId w:val="53"/>
  </w:num>
  <w:num w:numId="22">
    <w:abstractNumId w:val="74"/>
  </w:num>
  <w:num w:numId="23">
    <w:abstractNumId w:val="12"/>
  </w:num>
  <w:num w:numId="24">
    <w:abstractNumId w:val="34"/>
  </w:num>
  <w:num w:numId="25">
    <w:abstractNumId w:val="56"/>
  </w:num>
  <w:num w:numId="26">
    <w:abstractNumId w:val="76"/>
  </w:num>
  <w:num w:numId="27">
    <w:abstractNumId w:val="31"/>
  </w:num>
  <w:num w:numId="28">
    <w:abstractNumId w:val="55"/>
  </w:num>
  <w:num w:numId="29">
    <w:abstractNumId w:val="75"/>
  </w:num>
  <w:num w:numId="30">
    <w:abstractNumId w:val="45"/>
  </w:num>
  <w:num w:numId="31">
    <w:abstractNumId w:val="63"/>
  </w:num>
  <w:num w:numId="32">
    <w:abstractNumId w:val="7"/>
  </w:num>
  <w:num w:numId="33">
    <w:abstractNumId w:val="80"/>
  </w:num>
  <w:num w:numId="34">
    <w:abstractNumId w:val="39"/>
  </w:num>
  <w:num w:numId="35">
    <w:abstractNumId w:val="47"/>
  </w:num>
  <w:num w:numId="36">
    <w:abstractNumId w:val="17"/>
  </w:num>
  <w:num w:numId="37">
    <w:abstractNumId w:val="50"/>
  </w:num>
  <w:num w:numId="38">
    <w:abstractNumId w:val="52"/>
  </w:num>
  <w:num w:numId="39">
    <w:abstractNumId w:val="22"/>
  </w:num>
  <w:num w:numId="40">
    <w:abstractNumId w:val="70"/>
  </w:num>
  <w:num w:numId="41">
    <w:abstractNumId w:val="43"/>
  </w:num>
  <w:num w:numId="42">
    <w:abstractNumId w:val="21"/>
  </w:num>
  <w:num w:numId="43">
    <w:abstractNumId w:val="38"/>
  </w:num>
  <w:num w:numId="44">
    <w:abstractNumId w:val="25"/>
  </w:num>
  <w:num w:numId="45">
    <w:abstractNumId w:val="4"/>
  </w:num>
  <w:num w:numId="46">
    <w:abstractNumId w:val="29"/>
  </w:num>
  <w:num w:numId="47">
    <w:abstractNumId w:val="83"/>
  </w:num>
  <w:num w:numId="48">
    <w:abstractNumId w:val="68"/>
  </w:num>
  <w:num w:numId="49">
    <w:abstractNumId w:val="82"/>
  </w:num>
  <w:num w:numId="50">
    <w:abstractNumId w:val="58"/>
  </w:num>
  <w:num w:numId="51">
    <w:abstractNumId w:val="27"/>
  </w:num>
  <w:num w:numId="52">
    <w:abstractNumId w:val="64"/>
  </w:num>
  <w:num w:numId="53">
    <w:abstractNumId w:val="20"/>
  </w:num>
  <w:num w:numId="54">
    <w:abstractNumId w:val="40"/>
  </w:num>
  <w:num w:numId="55">
    <w:abstractNumId w:val="28"/>
  </w:num>
  <w:num w:numId="56">
    <w:abstractNumId w:val="73"/>
  </w:num>
  <w:num w:numId="57">
    <w:abstractNumId w:val="14"/>
  </w:num>
  <w:num w:numId="58">
    <w:abstractNumId w:val="44"/>
  </w:num>
  <w:num w:numId="59">
    <w:abstractNumId w:val="77"/>
  </w:num>
  <w:num w:numId="60">
    <w:abstractNumId w:val="49"/>
  </w:num>
  <w:num w:numId="61">
    <w:abstractNumId w:val="10"/>
  </w:num>
  <w:num w:numId="62">
    <w:abstractNumId w:val="13"/>
  </w:num>
  <w:num w:numId="63">
    <w:abstractNumId w:val="5"/>
  </w:num>
  <w:num w:numId="64">
    <w:abstractNumId w:val="67"/>
  </w:num>
  <w:num w:numId="65">
    <w:abstractNumId w:val="36"/>
  </w:num>
  <w:num w:numId="66">
    <w:abstractNumId w:val="6"/>
  </w:num>
  <w:num w:numId="67">
    <w:abstractNumId w:val="15"/>
  </w:num>
  <w:num w:numId="68">
    <w:abstractNumId w:val="61"/>
  </w:num>
  <w:num w:numId="69">
    <w:abstractNumId w:val="81"/>
  </w:num>
  <w:num w:numId="70">
    <w:abstractNumId w:val="0"/>
  </w:num>
  <w:num w:numId="71">
    <w:abstractNumId w:val="9"/>
  </w:num>
  <w:num w:numId="72">
    <w:abstractNumId w:val="33"/>
  </w:num>
  <w:num w:numId="73">
    <w:abstractNumId w:val="24"/>
  </w:num>
  <w:num w:numId="74">
    <w:abstractNumId w:val="8"/>
  </w:num>
  <w:num w:numId="75">
    <w:abstractNumId w:val="71"/>
  </w:num>
  <w:num w:numId="76">
    <w:abstractNumId w:val="62"/>
  </w:num>
  <w:num w:numId="77">
    <w:abstractNumId w:val="19"/>
  </w:num>
  <w:num w:numId="78">
    <w:abstractNumId w:val="23"/>
  </w:num>
  <w:num w:numId="79">
    <w:abstractNumId w:val="65"/>
  </w:num>
  <w:num w:numId="80">
    <w:abstractNumId w:val="72"/>
  </w:num>
  <w:num w:numId="81">
    <w:abstractNumId w:val="60"/>
  </w:num>
  <w:num w:numId="82">
    <w:abstractNumId w:val="42"/>
  </w:num>
  <w:num w:numId="83">
    <w:abstractNumId w:val="78"/>
  </w:num>
  <w:num w:numId="84">
    <w:abstractNumId w:val="1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AE"/>
    <w:rsid w:val="000B02EE"/>
    <w:rsid w:val="00195D05"/>
    <w:rsid w:val="005B0087"/>
    <w:rsid w:val="006539AE"/>
    <w:rsid w:val="006826F0"/>
    <w:rsid w:val="008430EF"/>
    <w:rsid w:val="009026B3"/>
    <w:rsid w:val="00A00A31"/>
    <w:rsid w:val="00CC3D88"/>
    <w:rsid w:val="00CC711F"/>
    <w:rsid w:val="00DC6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qFormat/>
    <w:rsid w:val="006539AE"/>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6539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539A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539A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539AE"/>
    <w:pPr>
      <w:spacing w:before="240" w:after="60" w:line="240" w:lineRule="auto"/>
      <w:outlineLvl w:val="5"/>
    </w:pPr>
    <w:rPr>
      <w:rFonts w:ascii="Calibri" w:eastAsia="Times New Roman" w:hAnsi="Calibri" w:cs="Times New Roman"/>
      <w:b/>
      <w:bCs/>
      <w:lang w:eastAsia="ru-RU"/>
    </w:rPr>
  </w:style>
  <w:style w:type="paragraph" w:styleId="8">
    <w:name w:val="heading 8"/>
    <w:basedOn w:val="a"/>
    <w:next w:val="a"/>
    <w:link w:val="80"/>
    <w:qFormat/>
    <w:rsid w:val="006539AE"/>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9A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6539AE"/>
    <w:rPr>
      <w:rFonts w:ascii="Arial" w:eastAsia="Times New Roman" w:hAnsi="Arial" w:cs="Arial"/>
      <w:b/>
      <w:bCs/>
      <w:sz w:val="26"/>
      <w:szCs w:val="26"/>
      <w:lang w:val="uk-UA" w:eastAsia="ru-RU"/>
    </w:rPr>
  </w:style>
  <w:style w:type="character" w:customStyle="1" w:styleId="40">
    <w:name w:val="Заголовок 4 Знак"/>
    <w:basedOn w:val="a0"/>
    <w:link w:val="4"/>
    <w:rsid w:val="006539AE"/>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6539A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6539AE"/>
    <w:rPr>
      <w:rFonts w:ascii="Calibri" w:eastAsia="Times New Roman" w:hAnsi="Calibri" w:cs="Times New Roman"/>
      <w:b/>
      <w:bCs/>
      <w:lang w:val="uk-UA" w:eastAsia="ru-RU"/>
    </w:rPr>
  </w:style>
  <w:style w:type="character" w:customStyle="1" w:styleId="80">
    <w:name w:val="Заголовок 8 Знак"/>
    <w:basedOn w:val="a0"/>
    <w:link w:val="8"/>
    <w:rsid w:val="006539AE"/>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6539AE"/>
  </w:style>
  <w:style w:type="paragraph" w:styleId="a3">
    <w:name w:val="Body Text"/>
    <w:basedOn w:val="a"/>
    <w:link w:val="a4"/>
    <w:rsid w:val="006539AE"/>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6539AE"/>
    <w:rPr>
      <w:rFonts w:ascii="Times New Roman" w:eastAsia="Times New Roman" w:hAnsi="Times New Roman" w:cs="Times New Roman"/>
      <w:sz w:val="28"/>
      <w:szCs w:val="24"/>
      <w:lang w:val="uk-UA" w:eastAsia="ru-RU"/>
    </w:rPr>
  </w:style>
  <w:style w:type="paragraph" w:styleId="a5">
    <w:name w:val="Body Text Indent"/>
    <w:basedOn w:val="a"/>
    <w:link w:val="a6"/>
    <w:rsid w:val="006539AE"/>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6539AE"/>
    <w:rPr>
      <w:rFonts w:ascii="Times New Roman" w:eastAsia="Times New Roman" w:hAnsi="Times New Roman" w:cs="Times New Roman"/>
      <w:sz w:val="24"/>
      <w:szCs w:val="24"/>
      <w:lang w:val="uk-UA" w:eastAsia="ru-RU"/>
    </w:rPr>
  </w:style>
  <w:style w:type="paragraph" w:styleId="31">
    <w:name w:val="Body Text Indent 3"/>
    <w:basedOn w:val="a"/>
    <w:link w:val="32"/>
    <w:rsid w:val="006539A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539AE"/>
    <w:rPr>
      <w:rFonts w:ascii="Times New Roman" w:eastAsia="Times New Roman" w:hAnsi="Times New Roman" w:cs="Times New Roman"/>
      <w:sz w:val="16"/>
      <w:szCs w:val="16"/>
      <w:lang w:val="uk-UA" w:eastAsia="ru-RU"/>
    </w:rPr>
  </w:style>
  <w:style w:type="paragraph" w:styleId="a7">
    <w:name w:val="footnote text"/>
    <w:basedOn w:val="a"/>
    <w:link w:val="a8"/>
    <w:semiHidden/>
    <w:rsid w:val="006539A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6539AE"/>
    <w:rPr>
      <w:rFonts w:ascii="Times New Roman" w:eastAsia="Times New Roman" w:hAnsi="Times New Roman" w:cs="Times New Roman"/>
      <w:sz w:val="20"/>
      <w:szCs w:val="20"/>
      <w:lang w:val="uk-UA" w:eastAsia="ru-RU"/>
    </w:rPr>
  </w:style>
  <w:style w:type="paragraph" w:styleId="a9">
    <w:name w:val="Normal (Web)"/>
    <w:basedOn w:val="a"/>
    <w:rsid w:val="006539AE"/>
    <w:pPr>
      <w:spacing w:before="40" w:line="240" w:lineRule="auto"/>
      <w:ind w:left="40" w:right="40"/>
    </w:pPr>
    <w:rPr>
      <w:rFonts w:ascii="Times New Roman" w:eastAsia="Times New Roman" w:hAnsi="Times New Roman" w:cs="Times New Roman"/>
      <w:color w:val="000000"/>
      <w:sz w:val="24"/>
      <w:szCs w:val="24"/>
      <w:lang w:val="ru-RU" w:eastAsia="ru-RU"/>
    </w:rPr>
  </w:style>
  <w:style w:type="paragraph" w:styleId="2">
    <w:name w:val="Body Text 2"/>
    <w:basedOn w:val="a"/>
    <w:link w:val="20"/>
    <w:rsid w:val="006539A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539AE"/>
    <w:rPr>
      <w:rFonts w:ascii="Times New Roman" w:eastAsia="Times New Roman" w:hAnsi="Times New Roman" w:cs="Times New Roman"/>
      <w:sz w:val="24"/>
      <w:szCs w:val="24"/>
      <w:lang w:val="uk-UA" w:eastAsia="ru-RU"/>
    </w:rPr>
  </w:style>
  <w:style w:type="paragraph" w:styleId="21">
    <w:name w:val="Body Text Indent 2"/>
    <w:basedOn w:val="a"/>
    <w:link w:val="22"/>
    <w:rsid w:val="006539AE"/>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6539AE"/>
    <w:rPr>
      <w:rFonts w:ascii="Times New Roman" w:eastAsia="Times New Roman" w:hAnsi="Times New Roman" w:cs="Times New Roman"/>
      <w:sz w:val="24"/>
      <w:szCs w:val="24"/>
      <w:lang w:eastAsia="ru-RU"/>
    </w:rPr>
  </w:style>
  <w:style w:type="paragraph" w:styleId="33">
    <w:name w:val="Body Text 3"/>
    <w:basedOn w:val="a"/>
    <w:link w:val="34"/>
    <w:rsid w:val="006539A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539AE"/>
    <w:rPr>
      <w:rFonts w:ascii="Times New Roman" w:eastAsia="Times New Roman" w:hAnsi="Times New Roman" w:cs="Times New Roman"/>
      <w:sz w:val="16"/>
      <w:szCs w:val="16"/>
      <w:lang w:val="uk-UA" w:eastAsia="ru-RU"/>
    </w:rPr>
  </w:style>
  <w:style w:type="paragraph" w:styleId="aa">
    <w:name w:val="header"/>
    <w:basedOn w:val="a"/>
    <w:link w:val="ab"/>
    <w:rsid w:val="006539AE"/>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rsid w:val="006539AE"/>
    <w:rPr>
      <w:rFonts w:ascii="Times New Roman" w:eastAsia="Times New Roman" w:hAnsi="Times New Roman" w:cs="Times New Roman"/>
      <w:sz w:val="24"/>
      <w:szCs w:val="20"/>
      <w:lang w:val="uk-UA" w:eastAsia="ru-RU"/>
    </w:rPr>
  </w:style>
  <w:style w:type="paragraph" w:styleId="ac">
    <w:name w:val="List Paragraph"/>
    <w:basedOn w:val="a"/>
    <w:qFormat/>
    <w:rsid w:val="006539A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6539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6539AE"/>
  </w:style>
  <w:style w:type="character" w:styleId="ad">
    <w:name w:val="Hyperlink"/>
    <w:uiPriority w:val="99"/>
    <w:rsid w:val="006539AE"/>
    <w:rPr>
      <w:color w:val="0000FF"/>
      <w:u w:val="single"/>
    </w:rPr>
  </w:style>
  <w:style w:type="character" w:customStyle="1" w:styleId="hl">
    <w:name w:val="hl"/>
    <w:basedOn w:val="a0"/>
    <w:rsid w:val="006539AE"/>
  </w:style>
  <w:style w:type="paragraph" w:styleId="ae">
    <w:name w:val="Balloon Text"/>
    <w:basedOn w:val="a"/>
    <w:link w:val="af"/>
    <w:rsid w:val="006539AE"/>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6539AE"/>
    <w:rPr>
      <w:rFonts w:ascii="Tahoma" w:eastAsia="Times New Roman" w:hAnsi="Tahoma" w:cs="Tahoma"/>
      <w:sz w:val="16"/>
      <w:szCs w:val="16"/>
      <w:lang w:val="uk-UA" w:eastAsia="ru-RU"/>
    </w:rPr>
  </w:style>
  <w:style w:type="paragraph" w:customStyle="1" w:styleId="xfmc1">
    <w:name w:val="xfmc1"/>
    <w:basedOn w:val="a"/>
    <w:rsid w:val="006539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uiPriority w:val="22"/>
    <w:qFormat/>
    <w:rsid w:val="006539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qFormat/>
    <w:rsid w:val="006539AE"/>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6539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539A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539A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539AE"/>
    <w:pPr>
      <w:spacing w:before="240" w:after="60" w:line="240" w:lineRule="auto"/>
      <w:outlineLvl w:val="5"/>
    </w:pPr>
    <w:rPr>
      <w:rFonts w:ascii="Calibri" w:eastAsia="Times New Roman" w:hAnsi="Calibri" w:cs="Times New Roman"/>
      <w:b/>
      <w:bCs/>
      <w:lang w:eastAsia="ru-RU"/>
    </w:rPr>
  </w:style>
  <w:style w:type="paragraph" w:styleId="8">
    <w:name w:val="heading 8"/>
    <w:basedOn w:val="a"/>
    <w:next w:val="a"/>
    <w:link w:val="80"/>
    <w:qFormat/>
    <w:rsid w:val="006539AE"/>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9A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6539AE"/>
    <w:rPr>
      <w:rFonts w:ascii="Arial" w:eastAsia="Times New Roman" w:hAnsi="Arial" w:cs="Arial"/>
      <w:b/>
      <w:bCs/>
      <w:sz w:val="26"/>
      <w:szCs w:val="26"/>
      <w:lang w:val="uk-UA" w:eastAsia="ru-RU"/>
    </w:rPr>
  </w:style>
  <w:style w:type="character" w:customStyle="1" w:styleId="40">
    <w:name w:val="Заголовок 4 Знак"/>
    <w:basedOn w:val="a0"/>
    <w:link w:val="4"/>
    <w:rsid w:val="006539AE"/>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6539A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6539AE"/>
    <w:rPr>
      <w:rFonts w:ascii="Calibri" w:eastAsia="Times New Roman" w:hAnsi="Calibri" w:cs="Times New Roman"/>
      <w:b/>
      <w:bCs/>
      <w:lang w:val="uk-UA" w:eastAsia="ru-RU"/>
    </w:rPr>
  </w:style>
  <w:style w:type="character" w:customStyle="1" w:styleId="80">
    <w:name w:val="Заголовок 8 Знак"/>
    <w:basedOn w:val="a0"/>
    <w:link w:val="8"/>
    <w:rsid w:val="006539AE"/>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6539AE"/>
  </w:style>
  <w:style w:type="paragraph" w:styleId="a3">
    <w:name w:val="Body Text"/>
    <w:basedOn w:val="a"/>
    <w:link w:val="a4"/>
    <w:rsid w:val="006539AE"/>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6539AE"/>
    <w:rPr>
      <w:rFonts w:ascii="Times New Roman" w:eastAsia="Times New Roman" w:hAnsi="Times New Roman" w:cs="Times New Roman"/>
      <w:sz w:val="28"/>
      <w:szCs w:val="24"/>
      <w:lang w:val="uk-UA" w:eastAsia="ru-RU"/>
    </w:rPr>
  </w:style>
  <w:style w:type="paragraph" w:styleId="a5">
    <w:name w:val="Body Text Indent"/>
    <w:basedOn w:val="a"/>
    <w:link w:val="a6"/>
    <w:rsid w:val="006539AE"/>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6539AE"/>
    <w:rPr>
      <w:rFonts w:ascii="Times New Roman" w:eastAsia="Times New Roman" w:hAnsi="Times New Roman" w:cs="Times New Roman"/>
      <w:sz w:val="24"/>
      <w:szCs w:val="24"/>
      <w:lang w:val="uk-UA" w:eastAsia="ru-RU"/>
    </w:rPr>
  </w:style>
  <w:style w:type="paragraph" w:styleId="31">
    <w:name w:val="Body Text Indent 3"/>
    <w:basedOn w:val="a"/>
    <w:link w:val="32"/>
    <w:rsid w:val="006539A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539AE"/>
    <w:rPr>
      <w:rFonts w:ascii="Times New Roman" w:eastAsia="Times New Roman" w:hAnsi="Times New Roman" w:cs="Times New Roman"/>
      <w:sz w:val="16"/>
      <w:szCs w:val="16"/>
      <w:lang w:val="uk-UA" w:eastAsia="ru-RU"/>
    </w:rPr>
  </w:style>
  <w:style w:type="paragraph" w:styleId="a7">
    <w:name w:val="footnote text"/>
    <w:basedOn w:val="a"/>
    <w:link w:val="a8"/>
    <w:semiHidden/>
    <w:rsid w:val="006539A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6539AE"/>
    <w:rPr>
      <w:rFonts w:ascii="Times New Roman" w:eastAsia="Times New Roman" w:hAnsi="Times New Roman" w:cs="Times New Roman"/>
      <w:sz w:val="20"/>
      <w:szCs w:val="20"/>
      <w:lang w:val="uk-UA" w:eastAsia="ru-RU"/>
    </w:rPr>
  </w:style>
  <w:style w:type="paragraph" w:styleId="a9">
    <w:name w:val="Normal (Web)"/>
    <w:basedOn w:val="a"/>
    <w:rsid w:val="006539AE"/>
    <w:pPr>
      <w:spacing w:before="40" w:line="240" w:lineRule="auto"/>
      <w:ind w:left="40" w:right="40"/>
    </w:pPr>
    <w:rPr>
      <w:rFonts w:ascii="Times New Roman" w:eastAsia="Times New Roman" w:hAnsi="Times New Roman" w:cs="Times New Roman"/>
      <w:color w:val="000000"/>
      <w:sz w:val="24"/>
      <w:szCs w:val="24"/>
      <w:lang w:val="ru-RU" w:eastAsia="ru-RU"/>
    </w:rPr>
  </w:style>
  <w:style w:type="paragraph" w:styleId="2">
    <w:name w:val="Body Text 2"/>
    <w:basedOn w:val="a"/>
    <w:link w:val="20"/>
    <w:rsid w:val="006539A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539AE"/>
    <w:rPr>
      <w:rFonts w:ascii="Times New Roman" w:eastAsia="Times New Roman" w:hAnsi="Times New Roman" w:cs="Times New Roman"/>
      <w:sz w:val="24"/>
      <w:szCs w:val="24"/>
      <w:lang w:val="uk-UA" w:eastAsia="ru-RU"/>
    </w:rPr>
  </w:style>
  <w:style w:type="paragraph" w:styleId="21">
    <w:name w:val="Body Text Indent 2"/>
    <w:basedOn w:val="a"/>
    <w:link w:val="22"/>
    <w:rsid w:val="006539AE"/>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6539AE"/>
    <w:rPr>
      <w:rFonts w:ascii="Times New Roman" w:eastAsia="Times New Roman" w:hAnsi="Times New Roman" w:cs="Times New Roman"/>
      <w:sz w:val="24"/>
      <w:szCs w:val="24"/>
      <w:lang w:eastAsia="ru-RU"/>
    </w:rPr>
  </w:style>
  <w:style w:type="paragraph" w:styleId="33">
    <w:name w:val="Body Text 3"/>
    <w:basedOn w:val="a"/>
    <w:link w:val="34"/>
    <w:rsid w:val="006539A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539AE"/>
    <w:rPr>
      <w:rFonts w:ascii="Times New Roman" w:eastAsia="Times New Roman" w:hAnsi="Times New Roman" w:cs="Times New Roman"/>
      <w:sz w:val="16"/>
      <w:szCs w:val="16"/>
      <w:lang w:val="uk-UA" w:eastAsia="ru-RU"/>
    </w:rPr>
  </w:style>
  <w:style w:type="paragraph" w:styleId="aa">
    <w:name w:val="header"/>
    <w:basedOn w:val="a"/>
    <w:link w:val="ab"/>
    <w:rsid w:val="006539AE"/>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rsid w:val="006539AE"/>
    <w:rPr>
      <w:rFonts w:ascii="Times New Roman" w:eastAsia="Times New Roman" w:hAnsi="Times New Roman" w:cs="Times New Roman"/>
      <w:sz w:val="24"/>
      <w:szCs w:val="20"/>
      <w:lang w:val="uk-UA" w:eastAsia="ru-RU"/>
    </w:rPr>
  </w:style>
  <w:style w:type="paragraph" w:styleId="ac">
    <w:name w:val="List Paragraph"/>
    <w:basedOn w:val="a"/>
    <w:qFormat/>
    <w:rsid w:val="006539A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6539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6539AE"/>
  </w:style>
  <w:style w:type="character" w:styleId="ad">
    <w:name w:val="Hyperlink"/>
    <w:uiPriority w:val="99"/>
    <w:rsid w:val="006539AE"/>
    <w:rPr>
      <w:color w:val="0000FF"/>
      <w:u w:val="single"/>
    </w:rPr>
  </w:style>
  <w:style w:type="character" w:customStyle="1" w:styleId="hl">
    <w:name w:val="hl"/>
    <w:basedOn w:val="a0"/>
    <w:rsid w:val="006539AE"/>
  </w:style>
  <w:style w:type="paragraph" w:styleId="ae">
    <w:name w:val="Balloon Text"/>
    <w:basedOn w:val="a"/>
    <w:link w:val="af"/>
    <w:rsid w:val="006539AE"/>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6539AE"/>
    <w:rPr>
      <w:rFonts w:ascii="Tahoma" w:eastAsia="Times New Roman" w:hAnsi="Tahoma" w:cs="Tahoma"/>
      <w:sz w:val="16"/>
      <w:szCs w:val="16"/>
      <w:lang w:val="uk-UA" w:eastAsia="ru-RU"/>
    </w:rPr>
  </w:style>
  <w:style w:type="paragraph" w:customStyle="1" w:styleId="xfmc1">
    <w:name w:val="xfmc1"/>
    <w:basedOn w:val="a"/>
    <w:rsid w:val="006539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uiPriority w:val="22"/>
    <w:qFormat/>
    <w:rsid w:val="0065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art.ru/magazine/inostran/index.htm" TargetMode="External"/><Relationship Id="rId3" Type="http://schemas.microsoft.com/office/2007/relationships/stylesWithEffects" Target="stylesWithEffects.xml"/><Relationship Id="rId7" Type="http://schemas.openxmlformats.org/officeDocument/2006/relationships/hyperlink" Target="http://ru.wikipedia.org/wiki/%D0%96%D0%97%D0%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3%D0%B5%D1%80%D0%B1%D0%B5%D1%80%D1%82_%D0%A3%D1%8D%D0%BB%D0%BB%D1%8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13399</Words>
  <Characters>76376</Characters>
  <Application>Microsoft Office Word</Application>
  <DocSecurity>0</DocSecurity>
  <Lines>636</Lines>
  <Paragraphs>179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НАВЧАЛЬНО-МЕТОДИЧНИЙ КОМПЛЕКС ДИСЦИПЛІНИ</vt:lpstr>
      <vt:lpstr/>
      <vt:lpstr>робоча Програма дисципліни</vt:lpstr>
      <vt:lpstr/>
      <vt:lpstr/>
      <vt:lpstr>        АНОТАЦІЇ ЛЕКЦІЙ</vt:lpstr>
      <vt:lpstr>        </vt:lpstr>
      <vt:lpstr>        МЕТОДИЧНІ РЕКОМЕНДАЦІЇ</vt:lpstr>
      <vt:lpstr>        ПИТАННЯ </vt:lpstr>
      <vt:lpstr>ВІРШІ </vt:lpstr>
      <vt:lpstr>З КУРСУ ІСТОРІЇ СВІТОВОЇ ЛІТЕРАТУРИ ХХ СТОЛІТТЯ</vt:lpstr>
      <vt:lpstr>для вивчення напам’ять (виносяться на екзамен)</vt:lpstr>
      <vt:lpstr/>
      <vt:lpstr>1.Гитара. Ф. Гарсия Лорка. Перевод с исп. </vt:lpstr>
      <vt:lpstr/>
      <vt:lpstr/>
      <vt:lpstr/>
    </vt:vector>
  </TitlesOfParts>
  <Company/>
  <LinksUpToDate>false</LinksUpToDate>
  <CharactersWithSpaces>89596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2018-01-30T14:30:00Z</dcterms:created>
  <dcterms:modified xsi:type="dcterms:W3CDTF">2018-01-30T14:30:00Z</dcterms:modified>
</cp:coreProperties>
</file>